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  <w:bdr w:val="single" w:color="auto" w:sz="4" w:space="0"/>
        </w:rPr>
        <w:t>様式３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育児休暇中の継続入所申出書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仙北市長　様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　年　　月　　日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保護者住所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氏　　　名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以下の理由により、現在入所中の次の児童を継続入所させたく申し出ます。</w:t>
      </w:r>
    </w:p>
    <w:tbl>
      <w:tblPr>
        <w:tblStyle w:val="20"/>
        <w:tblW w:w="9949" w:type="dxa"/>
        <w:tblInd w:w="0" w:type="dxa"/>
        <w:shd w:val="thinDiagCross" w:themeColor="background1" w:themeTint="FF" w:themeShade="F2" w:fill="auto"/>
        <w:tblLayout w:type="fixed"/>
        <w:tblLook w:firstRow="1" w:lastRow="0" w:firstColumn="1" w:lastColumn="0" w:noHBand="0" w:noVBand="1" w:val="04A0"/>
      </w:tblPr>
      <w:tblGrid>
        <w:gridCol w:w="2487"/>
        <w:gridCol w:w="740"/>
        <w:gridCol w:w="2977"/>
        <w:gridCol w:w="3745"/>
      </w:tblGrid>
      <w:tr>
        <w:trPr>
          <w:trHeight w:val="457" w:hRule="atLeast"/>
        </w:trPr>
        <w:tc>
          <w:tcPr>
            <w:tcW w:w="2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入所施設（保育所等）名</w:t>
            </w:r>
          </w:p>
        </w:tc>
        <w:tc>
          <w:tcPr>
            <w:tcW w:w="37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児童氏名</w:t>
            </w:r>
          </w:p>
        </w:tc>
        <w:tc>
          <w:tcPr>
            <w:tcW w:w="37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生年月日</w:t>
            </w:r>
          </w:p>
        </w:tc>
      </w:tr>
      <w:tr>
        <w:trPr>
          <w:trHeight w:val="790" w:hRule="atLeast"/>
        </w:trPr>
        <w:tc>
          <w:tcPr>
            <w:tcW w:w="2487" w:type="dxa"/>
            <w:shd w:val="clear" w:themeColor="background1" w:themeTint="FF" w:themeShade="F2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717" w:type="dxa"/>
            <w:gridSpan w:val="2"/>
            <w:shd w:val="clear" w:themeColor="background1" w:themeTint="FF" w:themeShade="F2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ﾌﾘｶﾞﾅ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3745" w:type="dxa"/>
            <w:shd w:val="clear" w:themeColor="background1" w:themeTint="FF" w:themeShade="F2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年　　　月　　　日生</w:t>
            </w:r>
          </w:p>
        </w:tc>
      </w:tr>
      <w:tr>
        <w:trPr>
          <w:trHeight w:val="831" w:hRule="atLeast"/>
        </w:trPr>
        <w:tc>
          <w:tcPr>
            <w:tcW w:w="2487" w:type="dxa"/>
            <w:shd w:val="clear" w:themeColor="background1" w:themeTint="FF" w:themeShade="F2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717" w:type="dxa"/>
            <w:gridSpan w:val="2"/>
            <w:shd w:val="clear" w:themeColor="background1" w:themeTint="FF" w:themeShade="F2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ﾌﾘｶﾞﾅ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3745" w:type="dxa"/>
            <w:shd w:val="clear" w:themeColor="background1" w:themeTint="FF" w:themeShade="F2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年　　　月　　　日生</w:t>
            </w:r>
          </w:p>
        </w:tc>
      </w:tr>
      <w:tr>
        <w:trPr>
          <w:trHeight w:val="842" w:hRule="atLeast"/>
        </w:trPr>
        <w:tc>
          <w:tcPr>
            <w:tcW w:w="2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themeColor="background1" w:themeTint="FF" w:themeShade="F2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7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themeColor="background1" w:themeTint="FF" w:themeShade="F2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ﾌﾘｶﾞﾅ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  <w:bookmarkStart w:id="0" w:name="_GoBack"/>
            <w:bookmarkEnd w:id="0"/>
          </w:p>
        </w:tc>
        <w:tc>
          <w:tcPr>
            <w:tcW w:w="37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themeColor="background1" w:themeTint="FF" w:themeShade="F2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年　　　月　　　日生</w:t>
            </w:r>
          </w:p>
        </w:tc>
      </w:tr>
      <w:tr>
        <w:trPr>
          <w:trHeight w:val="507" w:hRule="atLeast"/>
        </w:trPr>
        <w:tc>
          <w:tcPr>
            <w:tcW w:w="2487" w:type="dxa"/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1"/>
              </w:rPr>
              <w:t>育児休暇取得</w:t>
            </w:r>
            <w:r>
              <w:rPr>
                <w:rFonts w:hint="eastAsia" w:ascii="BIZ UDゴシック" w:hAnsi="BIZ UDゴシック" w:eastAsia="BIZ UDゴシック"/>
                <w:b w:val="1"/>
                <w:sz w:val="21"/>
              </w:rPr>
              <w:t>(</w:t>
            </w:r>
            <w:r>
              <w:rPr>
                <w:rFonts w:hint="eastAsia" w:ascii="BIZ UDゴシック" w:hAnsi="BIZ UDゴシック" w:eastAsia="BIZ UDゴシック"/>
                <w:b w:val="1"/>
                <w:sz w:val="21"/>
              </w:rPr>
              <w:t>予定</w:t>
            </w:r>
            <w:r>
              <w:rPr>
                <w:rFonts w:hint="eastAsia" w:ascii="BIZ UDゴシック" w:hAnsi="BIZ UDゴシック" w:eastAsia="BIZ UDゴシック"/>
                <w:b w:val="1"/>
                <w:sz w:val="21"/>
              </w:rPr>
              <w:t>)</w:t>
            </w:r>
          </w:p>
          <w:p>
            <w:pPr>
              <w:pStyle w:val="0"/>
              <w:ind w:left="0" w:leftChars="0" w:firstLine="840" w:firstLineChars="400"/>
              <w:rPr>
                <w:rFonts w:hint="eastAsia" w:ascii="BIZ UDゴシック" w:hAnsi="BIZ UDゴシック" w:eastAsia="BIZ UDゴシック"/>
                <w:b w:val="1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1"/>
              </w:rPr>
              <w:t>期間</w:t>
            </w:r>
          </w:p>
        </w:tc>
        <w:tc>
          <w:tcPr>
            <w:tcW w:w="7462" w:type="dxa"/>
            <w:gridSpan w:val="3"/>
            <w:shd w:val="clear" w:themeColor="background1" w:themeTint="FF" w:themeShade="F2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令和　　　年　　月　　日　から　令和　　　年　　月　　日まで</w:t>
            </w:r>
          </w:p>
        </w:tc>
      </w:tr>
      <w:tr>
        <w:trPr>
          <w:trHeight w:val="507" w:hRule="atLeast"/>
        </w:trPr>
        <w:tc>
          <w:tcPr>
            <w:tcW w:w="2487" w:type="dxa"/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希望保育期間</w:t>
            </w:r>
          </w:p>
        </w:tc>
        <w:tc>
          <w:tcPr>
            <w:tcW w:w="7462" w:type="dxa"/>
            <w:gridSpan w:val="3"/>
            <w:shd w:val="clear" w:themeColor="background1" w:themeTint="FF" w:themeShade="F2" w:fill="auto"/>
            <w:vAlign w:val="center"/>
          </w:tcPr>
          <w:p>
            <w:pPr>
              <w:pStyle w:val="0"/>
              <w:ind w:firstLine="525" w:firstLineChars="25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令和　　　年　　月　　日　から　令和　　　年　　月　　日まで</w:t>
            </w:r>
          </w:p>
        </w:tc>
      </w:tr>
      <w:tr>
        <w:trPr>
          <w:trHeight w:val="510" w:hRule="atLeast"/>
        </w:trPr>
        <w:tc>
          <w:tcPr>
            <w:tcW w:w="2487" w:type="dxa"/>
            <w:vMerge w:val="restart"/>
            <w:shd w:val="thinDiagCross" w:themeColor="background1" w:themeTint="FF" w:themeShade="BF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継続入所希望理由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※該当する番号を〇で囲み、②、④、⑤について、詳しい状況を記載してください。</w:t>
            </w:r>
          </w:p>
        </w:tc>
        <w:tc>
          <w:tcPr>
            <w:tcW w:w="740" w:type="dxa"/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①</w:t>
            </w:r>
          </w:p>
        </w:tc>
        <w:tc>
          <w:tcPr>
            <w:tcW w:w="6722" w:type="dxa"/>
            <w:gridSpan w:val="2"/>
            <w:shd w:val="clear" w:themeColor="background1" w:themeTint="FF" w:themeShade="F2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対象児童またはその兄弟姉妹が次年度に小学校入学を控えており、環境の変化に留意する必要があるため</w:t>
            </w:r>
          </w:p>
        </w:tc>
      </w:tr>
      <w:tr>
        <w:trPr>
          <w:trHeight w:val="559" w:hRule="atLeast"/>
        </w:trPr>
        <w:tc>
          <w:tcPr>
            <w:tcW w:w="2487" w:type="dxa"/>
            <w:vMerge w:val="continue"/>
            <w:shd w:val="thinDiagCross" w:themeColor="background1" w:themeTint="FF" w:themeShade="BF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40" w:type="dxa"/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②</w:t>
            </w:r>
          </w:p>
        </w:tc>
        <w:tc>
          <w:tcPr>
            <w:tcW w:w="6722" w:type="dxa"/>
            <w:gridSpan w:val="2"/>
            <w:shd w:val="clear" w:themeColor="background1" w:themeTint="FF" w:themeShade="F2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保護者（母または父）の健康状態が悪く、児童の保育が出来ないため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詳しい症状等（　　　　　　　　　　　　　　　　　　　　　　　）</w:t>
            </w:r>
          </w:p>
        </w:tc>
      </w:tr>
      <w:tr>
        <w:trPr>
          <w:trHeight w:val="566" w:hRule="atLeast"/>
        </w:trPr>
        <w:tc>
          <w:tcPr>
            <w:tcW w:w="2487" w:type="dxa"/>
            <w:vMerge w:val="continue"/>
            <w:shd w:val="thinDiagCross" w:themeColor="background1" w:themeTint="FF" w:themeShade="BF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40" w:type="dxa"/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③</w:t>
            </w:r>
          </w:p>
        </w:tc>
        <w:tc>
          <w:tcPr>
            <w:tcW w:w="6722" w:type="dxa"/>
            <w:gridSpan w:val="2"/>
            <w:shd w:val="clear" w:themeColor="background1" w:themeTint="FF" w:themeShade="F2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短期間での入退所による環境の変化が、対象児童の発達上、好ましくないため</w:t>
            </w:r>
          </w:p>
        </w:tc>
      </w:tr>
      <w:tr>
        <w:trPr>
          <w:trHeight w:val="548" w:hRule="atLeast"/>
        </w:trPr>
        <w:tc>
          <w:tcPr>
            <w:tcW w:w="2487" w:type="dxa"/>
            <w:vMerge w:val="continue"/>
            <w:shd w:val="thinDiagCross" w:themeColor="background1" w:themeTint="FF" w:themeShade="BF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40" w:type="dxa"/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④</w:t>
            </w:r>
          </w:p>
        </w:tc>
        <w:tc>
          <w:tcPr>
            <w:tcW w:w="6722" w:type="dxa"/>
            <w:gridSpan w:val="2"/>
            <w:shd w:val="clear" w:themeColor="background1" w:themeTint="FF" w:themeShade="F2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次の事由により、対象児童の発達や児童福祉の観点から、家庭での保育ではなく、保育所等での保育を行うことが好ましいため。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事由：（　　　　　　　　　　　　　　　　　　　　　　　　　　）</w:t>
            </w:r>
          </w:p>
        </w:tc>
      </w:tr>
      <w:tr>
        <w:trPr>
          <w:trHeight w:val="556" w:hRule="atLeast"/>
        </w:trPr>
        <w:tc>
          <w:tcPr>
            <w:tcW w:w="2487" w:type="dxa"/>
            <w:vMerge w:val="continue"/>
            <w:shd w:val="thinDiagCross" w:themeColor="background1" w:themeTint="FF" w:themeShade="BF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40" w:type="dxa"/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⑤</w:t>
            </w:r>
          </w:p>
        </w:tc>
        <w:tc>
          <w:tcPr>
            <w:tcW w:w="6722" w:type="dxa"/>
            <w:gridSpan w:val="2"/>
            <w:shd w:val="clear" w:themeColor="background1" w:themeTint="FF" w:themeShade="F2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その他：（　　　　　　　　　　　　　　　　　　　　　　　　　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</w:t>
      </w:r>
      <w:r>
        <w:rPr>
          <w:rFonts w:hint="eastAsia" w:ascii="BIZ UDゴシック" w:hAnsi="BIZ UDゴシック" w:eastAsia="BIZ UDゴシック"/>
          <w:b w:val="1"/>
          <w:u w:val="single" w:color="auto"/>
        </w:rPr>
        <w:t>育児休暇期間を記載した「様式１　就労（内定）証明書」を添付</w:t>
      </w:r>
      <w:r>
        <w:rPr>
          <w:rFonts w:hint="eastAsia" w:ascii="BIZ UDゴシック" w:hAnsi="BIZ UDゴシック" w:eastAsia="BIZ UDゴシック"/>
        </w:rPr>
        <w:t>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※申出書の内容等で詳しい状況を確認するため、聴き取り調査をする場合があります。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※申込み状況により必ず継続入所できるものではありません。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≪保育所等記入欄≫</w:t>
      </w:r>
    </w:p>
    <w:tbl>
      <w:tblPr>
        <w:tblStyle w:val="20"/>
        <w:tblW w:w="994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7431"/>
      </w:tblGrid>
      <w:tr>
        <w:trPr>
          <w:trHeight w:val="813" w:hRule="atLeast"/>
        </w:trPr>
        <w:tc>
          <w:tcPr>
            <w:tcW w:w="2518" w:type="dxa"/>
            <w:shd w:val="thinDiagCross" w:themeColor="background1" w:themeTint="FF" w:themeShade="BF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保育所等施設記入欄</w:t>
            </w:r>
          </w:p>
        </w:tc>
        <w:tc>
          <w:tcPr>
            <w:tcW w:w="743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継続入所にかかる、家庭の状況等について、上記のとおり確認しました。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園長</w:t>
            </w:r>
            <w:r>
              <w:rPr>
                <w:rFonts w:hint="eastAsia" w:ascii="BIZ UDゴシック" w:hAnsi="BIZ UDゴシック" w:eastAsia="BIZ UDゴシック"/>
              </w:rPr>
              <w:t>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　㊞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134" w:right="1021" w:bottom="851" w:left="1134" w:header="851" w:footer="992" w:gutter="0"/>
      <w:cols w:space="720"/>
      <w:textDirection w:val="lrTb"/>
      <w:docGrid w:type="linesAndChars" w:linePitch="3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563</Characters>
  <Application>JUST Note</Application>
  <Lines>130</Lines>
  <Paragraphs>41</Paragraphs>
  <CharactersWithSpaces>778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2022-11-14T00:31:00Z</cp:lastPrinted>
  <dcterms:created xsi:type="dcterms:W3CDTF">2014-11-17T08:41:00Z</dcterms:created>
  <dcterms:modified xsi:type="dcterms:W3CDTF">2025-05-14T07:52:20Z</dcterms:modified>
  <cp:revision>22</cp:revision>
</cp:coreProperties>
</file>