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5A9B" w14:textId="609DD8A7" w:rsidR="00677A6D" w:rsidRDefault="00677A6D" w:rsidP="00DE2CC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４号認定　様式第４</w:t>
      </w:r>
      <w:r w:rsidR="002719E6">
        <w:rPr>
          <w:rFonts w:ascii="ＭＳ Ｐゴシック" w:eastAsia="ＭＳ Ｐゴシック" w:hAnsi="ＭＳ Ｐゴシック" w:hint="eastAsia"/>
        </w:rPr>
        <w:t>-</w:t>
      </w:r>
      <w:r w:rsidR="00EC547B">
        <w:rPr>
          <w:rFonts w:ascii="ＭＳ Ｐゴシック" w:eastAsia="ＭＳ Ｐゴシック" w:hAnsi="ＭＳ Ｐゴシック" w:hint="eastAsia"/>
        </w:rPr>
        <w:t>③</w:t>
      </w:r>
      <w:r w:rsidR="002719E6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添付資料</w:t>
      </w:r>
    </w:p>
    <w:p w14:paraId="244BE060" w14:textId="77777777" w:rsidR="00677A6D" w:rsidRDefault="00677A6D" w:rsidP="00677A6D">
      <w:pPr>
        <w:jc w:val="center"/>
        <w:rPr>
          <w:rFonts w:ascii="ＭＳ Ｐゴシック" w:eastAsia="ＭＳ Ｐゴシック" w:hAnsi="ＭＳ Ｐゴシック"/>
          <w:sz w:val="28"/>
        </w:rPr>
      </w:pPr>
      <w:r w:rsidRPr="00677A6D">
        <w:rPr>
          <w:rFonts w:ascii="ＭＳ Ｐゴシック" w:eastAsia="ＭＳ Ｐゴシック" w:hAnsi="ＭＳ Ｐゴシック" w:hint="eastAsia"/>
          <w:sz w:val="28"/>
        </w:rPr>
        <w:t>売上高等比較表</w:t>
      </w:r>
    </w:p>
    <w:p w14:paraId="0DEB844A" w14:textId="263158F9" w:rsidR="00677A6D" w:rsidRPr="00677A6D" w:rsidRDefault="00677A6D" w:rsidP="00635BBC">
      <w:pPr>
        <w:pStyle w:val="a4"/>
        <w:ind w:leftChars="0" w:left="360"/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59"/>
        <w:gridCol w:w="2883"/>
      </w:tblGrid>
      <w:tr w:rsidR="00504310" w14:paraId="39DD2113" w14:textId="77777777" w:rsidTr="006E01A6">
        <w:trPr>
          <w:trHeight w:val="338"/>
        </w:trPr>
        <w:tc>
          <w:tcPr>
            <w:tcW w:w="3959" w:type="dxa"/>
            <w:vMerge w:val="restart"/>
            <w:vAlign w:val="center"/>
          </w:tcPr>
          <w:p w14:paraId="17DAEBA7" w14:textId="1B491482" w:rsidR="00BD463E" w:rsidRDefault="00BD463E" w:rsidP="0050431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災害等発生</w:t>
            </w:r>
            <w:r w:rsidR="00731404">
              <w:rPr>
                <w:rFonts w:ascii="ＭＳ Ｐゴシック" w:eastAsia="ＭＳ Ｐゴシック" w:hAnsi="ＭＳ Ｐゴシック" w:hint="eastAsia"/>
              </w:rPr>
              <w:t>後</w:t>
            </w:r>
            <w:r>
              <w:rPr>
                <w:rFonts w:ascii="ＭＳ Ｐゴシック" w:eastAsia="ＭＳ Ｐゴシック" w:hAnsi="ＭＳ Ｐゴシック" w:hint="eastAsia"/>
              </w:rPr>
              <w:t>における</w:t>
            </w:r>
          </w:p>
          <w:p w14:paraId="1F3ED451" w14:textId="62B9F42C" w:rsidR="00504310" w:rsidRDefault="00504310" w:rsidP="00BD463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最近１か月</w:t>
            </w:r>
            <w:r w:rsidR="006A0EF3">
              <w:rPr>
                <w:rFonts w:ascii="ＭＳ Ｐゴシック" w:eastAsia="ＭＳ Ｐゴシック" w:hAnsi="ＭＳ Ｐゴシック" w:hint="eastAsia"/>
              </w:rPr>
              <w:t>間</w:t>
            </w:r>
            <w:r>
              <w:rPr>
                <w:rFonts w:ascii="ＭＳ Ｐゴシック" w:eastAsia="ＭＳ Ｐゴシック" w:hAnsi="ＭＳ Ｐゴシック" w:hint="eastAsia"/>
              </w:rPr>
              <w:t>の売上高等（実績）</w:t>
            </w:r>
          </w:p>
        </w:tc>
        <w:tc>
          <w:tcPr>
            <w:tcW w:w="2883" w:type="dxa"/>
            <w:tcBorders>
              <w:bottom w:val="single" w:sz="12" w:space="0" w:color="auto"/>
            </w:tcBorders>
            <w:vAlign w:val="center"/>
          </w:tcPr>
          <w:p w14:paraId="4863DB33" w14:textId="4CAD0F13" w:rsidR="00504310" w:rsidRDefault="00504310" w:rsidP="00504310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AA796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719E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年　　　</w:t>
            </w:r>
            <w:r w:rsidR="002719E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  <w:tr w:rsidR="00504310" w14:paraId="79D053C3" w14:textId="77777777" w:rsidTr="006E01A6">
        <w:trPr>
          <w:trHeight w:val="607"/>
        </w:trPr>
        <w:tc>
          <w:tcPr>
            <w:tcW w:w="395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34A9ECE" w14:textId="77777777" w:rsidR="00504310" w:rsidRDefault="00504310" w:rsidP="00D329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B3AED" w14:textId="6CC7AFAF" w:rsidR="00504310" w:rsidRDefault="00504310" w:rsidP="00AA31FE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  <w:r w:rsidR="00B97A6A">
              <w:rPr>
                <w:rFonts w:ascii="ＭＳ Ｐゴシック" w:eastAsia="ＭＳ Ｐゴシック" w:hAnsi="ＭＳ Ｐゴシック" w:hint="eastAsia"/>
              </w:rPr>
              <w:t>（</w:t>
            </w:r>
            <w:r w:rsidR="00B97A6A" w:rsidRPr="00B97A6A">
              <w:rPr>
                <w:rFonts w:ascii="ＭＳ Ｐゴシック" w:eastAsia="ＭＳ Ｐゴシック" w:hAnsi="ＭＳ Ｐゴシック" w:hint="eastAsia"/>
                <w:b/>
              </w:rPr>
              <w:t>Ａ</w:t>
            </w:r>
            <w:r w:rsidR="00B97A6A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14:paraId="482A4C7C" w14:textId="77777777" w:rsidR="00D3290E" w:rsidRPr="00677A6D" w:rsidRDefault="00D3290E" w:rsidP="00677A6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14:paraId="19C51993" w14:textId="77777777" w:rsidR="006D7F67" w:rsidRDefault="006D7F67" w:rsidP="00677A6D">
      <w:pPr>
        <w:rPr>
          <w:rFonts w:ascii="ＭＳ Ｐゴシック" w:eastAsia="ＭＳ Ｐゴシック" w:hAnsi="ＭＳ Ｐゴシック"/>
        </w:rPr>
      </w:pPr>
    </w:p>
    <w:p w14:paraId="20DE0E78" w14:textId="77777777" w:rsidR="005251B6" w:rsidRDefault="00AA31FE" w:rsidP="00B97A6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textWrapping" w:clear="all"/>
      </w:r>
    </w:p>
    <w:tbl>
      <w:tblPr>
        <w:tblStyle w:val="a3"/>
        <w:tblpPr w:leftFromText="142" w:rightFromText="142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1417"/>
        <w:gridCol w:w="2552"/>
      </w:tblGrid>
      <w:tr w:rsidR="005251B6" w14:paraId="42840F8C" w14:textId="77777777" w:rsidTr="006A0EF3">
        <w:trPr>
          <w:trHeight w:val="334"/>
        </w:trPr>
        <w:tc>
          <w:tcPr>
            <w:tcW w:w="2547" w:type="dxa"/>
            <w:vMerge w:val="restart"/>
            <w:vAlign w:val="center"/>
          </w:tcPr>
          <w:p w14:paraId="3459AFA7" w14:textId="3C24EE85" w:rsidR="005251B6" w:rsidRPr="006A0EF3" w:rsidRDefault="006A0EF3" w:rsidP="006A0EF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0EF3">
              <w:rPr>
                <w:rFonts w:ascii="ＭＳ Ｐゴシック" w:eastAsia="ＭＳ Ｐゴシック" w:hAnsi="ＭＳ Ｐゴシック" w:hint="eastAsia"/>
              </w:rPr>
              <w:t>災害等の発生直後</w:t>
            </w:r>
            <w:r>
              <w:rPr>
                <w:rFonts w:ascii="ＭＳ Ｐゴシック" w:eastAsia="ＭＳ Ｐゴシック" w:hAnsi="ＭＳ Ｐゴシック" w:hint="eastAsia"/>
              </w:rPr>
              <w:t>３か月間の</w:t>
            </w:r>
            <w:r w:rsidR="005251B6" w:rsidRPr="006A0EF3">
              <w:rPr>
                <w:rFonts w:ascii="ＭＳ Ｐゴシック" w:eastAsia="ＭＳ Ｐゴシック" w:hAnsi="ＭＳ Ｐゴシック" w:hint="eastAsia"/>
              </w:rPr>
              <w:t>売上高</w:t>
            </w:r>
            <w:r>
              <w:rPr>
                <w:rFonts w:ascii="ＭＳ Ｐゴシック" w:eastAsia="ＭＳ Ｐゴシック" w:hAnsi="ＭＳ Ｐゴシック" w:hint="eastAsia"/>
              </w:rPr>
              <w:t>等</w:t>
            </w:r>
            <w:r w:rsidR="005251B6" w:rsidRPr="006A0EF3">
              <w:rPr>
                <w:rFonts w:ascii="ＭＳ Ｐゴシック" w:eastAsia="ＭＳ Ｐゴシック" w:hAnsi="ＭＳ Ｐゴシック" w:hint="eastAsia"/>
              </w:rPr>
              <w:t>（実績）</w:t>
            </w:r>
          </w:p>
        </w:tc>
        <w:tc>
          <w:tcPr>
            <w:tcW w:w="1417" w:type="dxa"/>
            <w:vAlign w:val="center"/>
          </w:tcPr>
          <w:p w14:paraId="6FB45B4E" w14:textId="77777777" w:rsidR="005251B6" w:rsidRDefault="005251B6" w:rsidP="00CB7018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年　　　月</w:t>
            </w:r>
          </w:p>
        </w:tc>
        <w:tc>
          <w:tcPr>
            <w:tcW w:w="1418" w:type="dxa"/>
          </w:tcPr>
          <w:p w14:paraId="751FB4AC" w14:textId="77777777" w:rsidR="005251B6" w:rsidRDefault="005251B6" w:rsidP="00CB7018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年　　　月</w:t>
            </w:r>
          </w:p>
        </w:tc>
        <w:tc>
          <w:tcPr>
            <w:tcW w:w="1417" w:type="dxa"/>
            <w:vAlign w:val="center"/>
          </w:tcPr>
          <w:p w14:paraId="5C6315B5" w14:textId="77777777" w:rsidR="005251B6" w:rsidRDefault="005251B6" w:rsidP="00CB7018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年　　　月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604497E5" w14:textId="0C7493D1" w:rsidR="005251B6" w:rsidRDefault="005251B6" w:rsidP="00CB701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</w:tr>
      <w:tr w:rsidR="005251B6" w14:paraId="011172A6" w14:textId="77777777" w:rsidTr="00CB7018">
        <w:trPr>
          <w:trHeight w:val="606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5F554227" w14:textId="77777777" w:rsidR="005251B6" w:rsidRDefault="005251B6" w:rsidP="00CB70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D7B944" w14:textId="77777777" w:rsidR="005251B6" w:rsidRDefault="005251B6" w:rsidP="00CB7018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EB6382" w14:textId="77777777" w:rsidR="005251B6" w:rsidRDefault="005251B6" w:rsidP="00CB7018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554B17" w14:textId="77777777" w:rsidR="005251B6" w:rsidRDefault="005251B6" w:rsidP="00CB7018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E9B87" w14:textId="54B8D684" w:rsidR="005251B6" w:rsidRDefault="005251B6" w:rsidP="00CB7018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円（</w:t>
            </w:r>
            <w:r w:rsidRPr="005251B6">
              <w:rPr>
                <w:rFonts w:ascii="ＭＳ Ｐゴシック" w:eastAsia="ＭＳ Ｐゴシック" w:hAnsi="ＭＳ Ｐゴシック" w:hint="eastAsia"/>
                <w:b/>
                <w:bCs/>
              </w:rPr>
              <w:t>D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14:paraId="20A41180" w14:textId="2D2C8B05" w:rsidR="006D7F67" w:rsidRDefault="006D7F67" w:rsidP="00B97A6A">
      <w:pPr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  <w:gridCol w:w="4820"/>
      </w:tblGrid>
      <w:tr w:rsidR="005251B6" w14:paraId="34F4820D" w14:textId="77777777" w:rsidTr="006A0EF3">
        <w:trPr>
          <w:trHeight w:val="815"/>
        </w:trPr>
        <w:tc>
          <w:tcPr>
            <w:tcW w:w="45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9CF69E" w14:textId="77777777" w:rsidR="006A0EF3" w:rsidRDefault="006A0EF3" w:rsidP="006A0EF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災害等発生直後３か月間の</w:t>
            </w:r>
          </w:p>
          <w:p w14:paraId="29591915" w14:textId="6D49CF27" w:rsidR="005251B6" w:rsidRDefault="00F16014" w:rsidP="006A0EF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月平均売上高等（実績）</w:t>
            </w:r>
          </w:p>
          <w:p w14:paraId="5515708D" w14:textId="0D5905F9" w:rsidR="00F16014" w:rsidRPr="00731404" w:rsidRDefault="00F16014" w:rsidP="006A0EF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140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D</w:t>
            </w:r>
            <w:r w:rsidR="00CC2EC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/</w:t>
            </w:r>
            <w:r w:rsidRPr="0073140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BB6E7" w14:textId="175A84B2" w:rsidR="005251B6" w:rsidRDefault="005251B6" w:rsidP="005251B6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円（</w:t>
            </w:r>
            <w:r w:rsidR="00316D47" w:rsidRPr="00316D47">
              <w:rPr>
                <w:rFonts w:ascii="ＭＳ Ｐゴシック" w:eastAsia="ＭＳ Ｐゴシック" w:hAnsi="ＭＳ Ｐゴシック" w:hint="eastAsia"/>
                <w:b/>
                <w:bCs/>
              </w:rPr>
              <w:t>B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14:paraId="213A8E9B" w14:textId="77777777" w:rsidR="005251B6" w:rsidRDefault="005251B6" w:rsidP="00F16014">
      <w:pPr>
        <w:ind w:right="1502"/>
        <w:rPr>
          <w:rFonts w:ascii="ＭＳ Ｐゴシック" w:eastAsia="ＭＳ Ｐゴシック" w:hAnsi="ＭＳ Ｐゴシック"/>
          <w:sz w:val="22"/>
          <w:szCs w:val="24"/>
          <w:u w:val="single"/>
        </w:rPr>
      </w:pPr>
    </w:p>
    <w:p w14:paraId="51402501" w14:textId="021CAD8C" w:rsidR="006D7F67" w:rsidRPr="007A773D" w:rsidRDefault="006D7F67" w:rsidP="006D7F67">
      <w:pPr>
        <w:ind w:right="630"/>
        <w:jc w:val="right"/>
        <w:rPr>
          <w:rFonts w:ascii="ＭＳ Ｐゴシック" w:eastAsia="ＭＳ Ｐゴシック" w:hAnsi="ＭＳ Ｐゴシック"/>
          <w:sz w:val="22"/>
          <w:szCs w:val="24"/>
          <w:u w:val="single"/>
        </w:rPr>
      </w:pPr>
      <w:r w:rsidRPr="007A773D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>減少額</w:t>
      </w:r>
      <w:r w:rsidR="00504310" w:rsidRPr="007A773D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>（Ｂ－Ａ）</w:t>
      </w:r>
      <w:r w:rsidRPr="007A773D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 xml:space="preserve">　　　　　</w:t>
      </w:r>
      <w:r w:rsidR="002719E6" w:rsidRPr="007A773D">
        <w:rPr>
          <w:rFonts w:ascii="ＭＳ Ｐゴシック" w:eastAsia="ＭＳ Ｐゴシック" w:hAnsi="ＭＳ Ｐゴシック"/>
          <w:sz w:val="22"/>
          <w:szCs w:val="24"/>
          <w:u w:val="single"/>
        </w:rPr>
        <w:t xml:space="preserve">      </w:t>
      </w:r>
      <w:r w:rsidRPr="007A773D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 xml:space="preserve">　　　　円</w:t>
      </w:r>
    </w:p>
    <w:p w14:paraId="24D87879" w14:textId="77777777" w:rsidR="006D7F67" w:rsidRDefault="006D7F67" w:rsidP="006D7F67">
      <w:pPr>
        <w:ind w:right="1470"/>
        <w:rPr>
          <w:rFonts w:ascii="ＭＳ Ｐゴシック" w:eastAsia="ＭＳ Ｐゴシック" w:hAnsi="ＭＳ Ｐゴシック"/>
        </w:rPr>
      </w:pPr>
      <w:r w:rsidRPr="009C5F96">
        <w:rPr>
          <w:rFonts w:ascii="ＭＳ Ｐゴシック" w:eastAsia="ＭＳ Ｐゴシック" w:hAnsi="ＭＳ Ｐゴシック" w:hint="eastAsia"/>
          <w:sz w:val="22"/>
        </w:rPr>
        <w:t>減少率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14:paraId="1F927D05" w14:textId="560AB604" w:rsidR="006D7F67" w:rsidRPr="007A773D" w:rsidRDefault="006D7F67" w:rsidP="00504310">
      <w:pPr>
        <w:ind w:right="1470" w:firstLineChars="100" w:firstLine="258"/>
        <w:rPr>
          <w:rFonts w:ascii="ＭＳ Ｐゴシック" w:eastAsia="ＭＳ Ｐゴシック" w:hAnsi="ＭＳ Ｐゴシック"/>
          <w:sz w:val="26"/>
          <w:szCs w:val="26"/>
        </w:rPr>
      </w:pPr>
      <w:r w:rsidRPr="007A773D">
        <w:rPr>
          <w:rFonts w:ascii="ＭＳ Ｐゴシック" w:eastAsia="ＭＳ Ｐゴシック" w:hAnsi="ＭＳ Ｐゴシック" w:hint="eastAsia"/>
          <w:sz w:val="26"/>
          <w:szCs w:val="26"/>
        </w:rPr>
        <w:t xml:space="preserve">（Ｂ－Ａ）　</w:t>
      </w:r>
      <w:r w:rsidR="00CC2EC4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/</w:t>
      </w:r>
      <w:r w:rsidRPr="007A773D">
        <w:rPr>
          <w:rFonts w:ascii="ＭＳ Ｐゴシック" w:eastAsia="ＭＳ Ｐゴシック" w:hAnsi="ＭＳ Ｐゴシック" w:hint="eastAsia"/>
          <w:sz w:val="26"/>
          <w:szCs w:val="26"/>
        </w:rPr>
        <w:t xml:space="preserve">　Ｂ　×　１００　＝　</w:t>
      </w:r>
      <w:r w:rsidR="00AA7960" w:rsidRPr="007A773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</w:t>
      </w:r>
      <w:r w:rsidRPr="007A773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="002719E6" w:rsidRPr="007A773D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   </w:t>
      </w:r>
      <w:r w:rsidRPr="007A773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="002719E6" w:rsidRPr="007A773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％</w:t>
      </w:r>
      <w:r w:rsidRPr="007A773D">
        <w:rPr>
          <w:rFonts w:ascii="ＭＳ Ｐゴシック" w:eastAsia="ＭＳ Ｐゴシック" w:hAnsi="ＭＳ Ｐゴシック" w:hint="eastAsia"/>
          <w:sz w:val="26"/>
          <w:szCs w:val="26"/>
        </w:rPr>
        <w:t xml:space="preserve">　（</w:t>
      </w:r>
      <w:r w:rsidRPr="007A773D">
        <w:rPr>
          <w:rFonts w:ascii="ＭＳ Ｐゴシック" w:eastAsia="ＭＳ Ｐゴシック" w:hAnsi="ＭＳ Ｐゴシック" w:hint="eastAsia"/>
          <w:b/>
          <w:sz w:val="26"/>
          <w:szCs w:val="26"/>
        </w:rPr>
        <w:t>イ</w:t>
      </w:r>
      <w:r w:rsidRPr="007A773D">
        <w:rPr>
          <w:rFonts w:ascii="ＭＳ Ｐゴシック" w:eastAsia="ＭＳ Ｐゴシック" w:hAnsi="ＭＳ Ｐゴシック" w:hint="eastAsia"/>
          <w:sz w:val="26"/>
          <w:szCs w:val="26"/>
        </w:rPr>
        <w:t xml:space="preserve">）　</w:t>
      </w:r>
      <w:r w:rsidR="00504310" w:rsidRPr="007A773D">
        <w:rPr>
          <w:rFonts w:ascii="ＭＳ Ｐゴシック" w:eastAsia="ＭＳ Ｐゴシック" w:hAnsi="ＭＳ Ｐゴシック" w:hint="eastAsia"/>
          <w:sz w:val="26"/>
          <w:szCs w:val="26"/>
        </w:rPr>
        <w:t>≧ ２０％</w:t>
      </w:r>
    </w:p>
    <w:p w14:paraId="51D2F218" w14:textId="77777777" w:rsidR="00504310" w:rsidRDefault="00504310" w:rsidP="00AA31FE">
      <w:pPr>
        <w:ind w:right="1470"/>
        <w:rPr>
          <w:rFonts w:ascii="ＭＳ Ｐゴシック" w:eastAsia="ＭＳ Ｐゴシック" w:hAnsi="ＭＳ Ｐゴシック"/>
          <w:sz w:val="24"/>
        </w:rPr>
      </w:pPr>
    </w:p>
    <w:p w14:paraId="6E0640F1" w14:textId="4E2EFEEE" w:rsidR="00AA31FE" w:rsidRPr="007A773D" w:rsidRDefault="00AA31FE" w:rsidP="00635BBC">
      <w:pPr>
        <w:pStyle w:val="a4"/>
        <w:ind w:leftChars="0" w:left="360" w:right="1470"/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text" w:tblpY="1"/>
        <w:tblOverlap w:val="never"/>
        <w:tblW w:w="9355" w:type="dxa"/>
        <w:tblLook w:val="04A0" w:firstRow="1" w:lastRow="0" w:firstColumn="1" w:lastColumn="0" w:noHBand="0" w:noVBand="1"/>
      </w:tblPr>
      <w:tblGrid>
        <w:gridCol w:w="2474"/>
        <w:gridCol w:w="2021"/>
        <w:gridCol w:w="1980"/>
        <w:gridCol w:w="2880"/>
      </w:tblGrid>
      <w:tr w:rsidR="00B97A6A" w14:paraId="228E538C" w14:textId="77777777" w:rsidTr="006E01A6">
        <w:trPr>
          <w:trHeight w:val="334"/>
        </w:trPr>
        <w:tc>
          <w:tcPr>
            <w:tcW w:w="2474" w:type="dxa"/>
            <w:vMerge w:val="restart"/>
            <w:vAlign w:val="center"/>
          </w:tcPr>
          <w:p w14:paraId="00F64C13" w14:textId="7C6ADFC4" w:rsidR="00B97A6A" w:rsidRDefault="006A0EF3" w:rsidP="0038748F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Hlk169873374"/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6A0EF3">
              <w:rPr>
                <w:rFonts w:ascii="ＭＳ Ｐゴシック" w:eastAsia="ＭＳ Ｐゴシック" w:hAnsi="ＭＳ Ｐゴシック" w:hint="eastAsia"/>
                <w:bCs/>
              </w:rPr>
              <w:t>Ａ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>期間後の</w:t>
            </w:r>
            <w:r w:rsidR="00B97A6A">
              <w:rPr>
                <w:rFonts w:ascii="ＭＳ Ｐゴシック" w:eastAsia="ＭＳ Ｐゴシック" w:hAnsi="ＭＳ Ｐゴシック" w:hint="eastAsia"/>
              </w:rPr>
              <w:t>２か月</w:t>
            </w:r>
            <w:r>
              <w:rPr>
                <w:rFonts w:ascii="ＭＳ Ｐゴシック" w:eastAsia="ＭＳ Ｐゴシック" w:hAnsi="ＭＳ Ｐゴシック" w:hint="eastAsia"/>
              </w:rPr>
              <w:t>間</w:t>
            </w:r>
            <w:r w:rsidR="00B97A6A">
              <w:rPr>
                <w:rFonts w:ascii="ＭＳ Ｐゴシック" w:eastAsia="ＭＳ Ｐゴシック" w:hAnsi="ＭＳ Ｐゴシック" w:hint="eastAsia"/>
              </w:rPr>
              <w:t>の売上高等（見込み）</w:t>
            </w:r>
          </w:p>
        </w:tc>
        <w:tc>
          <w:tcPr>
            <w:tcW w:w="2021" w:type="dxa"/>
            <w:vAlign w:val="center"/>
          </w:tcPr>
          <w:p w14:paraId="03D12563" w14:textId="0BB0B4EB" w:rsidR="00B97A6A" w:rsidRDefault="00B97A6A" w:rsidP="00C9501C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　</w:t>
            </w:r>
            <w:r w:rsidR="00C9501C">
              <w:rPr>
                <w:rFonts w:ascii="ＭＳ Ｐゴシック" w:eastAsia="ＭＳ Ｐゴシック" w:hAnsi="ＭＳ Ｐゴシック" w:hint="eastAsia"/>
              </w:rPr>
              <w:t xml:space="preserve">　月</w:t>
            </w:r>
          </w:p>
        </w:tc>
        <w:tc>
          <w:tcPr>
            <w:tcW w:w="1980" w:type="dxa"/>
          </w:tcPr>
          <w:p w14:paraId="0993E817" w14:textId="1B62CA17" w:rsidR="00B97A6A" w:rsidRDefault="00B97A6A" w:rsidP="00B97A6A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　</w:t>
            </w:r>
            <w:r w:rsidR="00C9501C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14:paraId="0A3B5DE8" w14:textId="77777777" w:rsidR="00B97A6A" w:rsidRDefault="00B97A6A" w:rsidP="00B97A6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　　　　計</w:t>
            </w:r>
          </w:p>
        </w:tc>
      </w:tr>
      <w:tr w:rsidR="00B97A6A" w14:paraId="63757D72" w14:textId="77777777" w:rsidTr="006E01A6">
        <w:trPr>
          <w:trHeight w:val="606"/>
        </w:trPr>
        <w:tc>
          <w:tcPr>
            <w:tcW w:w="2474" w:type="dxa"/>
            <w:vMerge/>
            <w:tcBorders>
              <w:bottom w:val="single" w:sz="4" w:space="0" w:color="auto"/>
            </w:tcBorders>
          </w:tcPr>
          <w:p w14:paraId="4927EBB8" w14:textId="77777777" w:rsidR="00B97A6A" w:rsidRDefault="00B97A6A" w:rsidP="003874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  <w:vAlign w:val="center"/>
          </w:tcPr>
          <w:p w14:paraId="1B8AD74D" w14:textId="1B840D9C" w:rsidR="00B97A6A" w:rsidRDefault="00B97A6A" w:rsidP="0038748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725634" w14:textId="340AD6F7" w:rsidR="00B97A6A" w:rsidRDefault="00B97A6A" w:rsidP="00B97A6A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1C955" w14:textId="1EE58B8A" w:rsidR="00B97A6A" w:rsidRDefault="00B97A6A" w:rsidP="00B97A6A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円（</w:t>
            </w:r>
            <w:r w:rsidRPr="00B97A6A">
              <w:rPr>
                <w:rFonts w:ascii="ＭＳ Ｐゴシック" w:eastAsia="ＭＳ Ｐゴシック" w:hAnsi="ＭＳ Ｐゴシック" w:hint="eastAsia"/>
                <w:b/>
              </w:rPr>
              <w:t>Ｃ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bookmarkEnd w:id="0"/>
    </w:tbl>
    <w:p w14:paraId="2CD86EC4" w14:textId="77777777" w:rsidR="00F16014" w:rsidRDefault="00F16014" w:rsidP="00B97A6A">
      <w:pPr>
        <w:ind w:right="1470"/>
        <w:rPr>
          <w:rFonts w:ascii="ＭＳ Ｐゴシック" w:eastAsia="ＭＳ Ｐゴシック" w:hAnsi="ＭＳ Ｐゴシック"/>
          <w:sz w:val="22"/>
        </w:rPr>
      </w:pPr>
    </w:p>
    <w:p w14:paraId="31D05EF4" w14:textId="099178EA" w:rsidR="00B97A6A" w:rsidRDefault="00B97A6A" w:rsidP="00B97A6A">
      <w:pPr>
        <w:ind w:right="1470"/>
        <w:rPr>
          <w:rFonts w:ascii="ＭＳ Ｐゴシック" w:eastAsia="ＭＳ Ｐゴシック" w:hAnsi="ＭＳ Ｐゴシック"/>
        </w:rPr>
      </w:pPr>
      <w:r w:rsidRPr="009C5F96">
        <w:rPr>
          <w:rFonts w:ascii="ＭＳ Ｐゴシック" w:eastAsia="ＭＳ Ｐゴシック" w:hAnsi="ＭＳ Ｐゴシック" w:hint="eastAsia"/>
          <w:sz w:val="22"/>
        </w:rPr>
        <w:t>減少率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14:paraId="21D77D73" w14:textId="2E2183F0" w:rsidR="009C5F96" w:rsidRPr="007A773D" w:rsidRDefault="009D0DF0" w:rsidP="00B97A6A">
      <w:pPr>
        <w:ind w:right="1470" w:firstLineChars="100" w:firstLine="258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｛Ｄ－（Ａ＋Ｃ）｝　</w:t>
      </w:r>
      <w:r w:rsidR="00CC2EC4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/</w:t>
      </w:r>
      <w:r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 xml:space="preserve">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Ｄ</w:t>
      </w:r>
      <w:r w:rsidR="00B97A6A" w:rsidRPr="007A773D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731404">
        <w:rPr>
          <w:rFonts w:ascii="ＭＳ Ｐゴシック" w:eastAsia="ＭＳ Ｐゴシック" w:hAnsi="ＭＳ Ｐゴシック" w:hint="eastAsia"/>
          <w:sz w:val="26"/>
          <w:szCs w:val="26"/>
        </w:rPr>
        <w:t xml:space="preserve">×　１００　</w:t>
      </w:r>
      <w:r w:rsidR="00B97A6A" w:rsidRPr="007A773D">
        <w:rPr>
          <w:rFonts w:ascii="ＭＳ Ｐゴシック" w:eastAsia="ＭＳ Ｐゴシック" w:hAnsi="ＭＳ Ｐゴシック" w:hint="eastAsia"/>
          <w:sz w:val="26"/>
          <w:szCs w:val="26"/>
        </w:rPr>
        <w:t xml:space="preserve">＝　</w:t>
      </w:r>
      <w:r w:rsidR="00AA7960" w:rsidRPr="007A773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</w:t>
      </w:r>
      <w:r w:rsidR="00B97A6A" w:rsidRPr="007A773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％　</w:t>
      </w:r>
      <w:r w:rsidR="00B97A6A" w:rsidRPr="007A773D">
        <w:rPr>
          <w:rFonts w:ascii="ＭＳ Ｐゴシック" w:eastAsia="ＭＳ Ｐゴシック" w:hAnsi="ＭＳ Ｐゴシック" w:hint="eastAsia"/>
          <w:sz w:val="26"/>
          <w:szCs w:val="26"/>
        </w:rPr>
        <w:t xml:space="preserve">　（</w:t>
      </w:r>
      <w:r w:rsidR="009C5F96" w:rsidRPr="007A773D">
        <w:rPr>
          <w:rFonts w:ascii="ＭＳ Ｐゴシック" w:eastAsia="ＭＳ Ｐゴシック" w:hAnsi="ＭＳ Ｐゴシック" w:hint="eastAsia"/>
          <w:b/>
          <w:sz w:val="26"/>
          <w:szCs w:val="26"/>
        </w:rPr>
        <w:t>ロ</w:t>
      </w:r>
      <w:r w:rsidR="00B97A6A" w:rsidRPr="007A773D">
        <w:rPr>
          <w:rFonts w:ascii="ＭＳ Ｐゴシック" w:eastAsia="ＭＳ Ｐゴシック" w:hAnsi="ＭＳ Ｐゴシック" w:hint="eastAsia"/>
          <w:sz w:val="26"/>
          <w:szCs w:val="26"/>
        </w:rPr>
        <w:t>）</w:t>
      </w:r>
      <w:r w:rsidR="009C5F96" w:rsidRPr="007A773D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B97A6A" w:rsidRPr="007A773D">
        <w:rPr>
          <w:rFonts w:ascii="ＭＳ Ｐゴシック" w:eastAsia="ＭＳ Ｐゴシック" w:hAnsi="ＭＳ Ｐゴシック" w:hint="eastAsia"/>
          <w:sz w:val="26"/>
          <w:szCs w:val="26"/>
        </w:rPr>
        <w:t>≧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B97A6A" w:rsidRPr="007A773D">
        <w:rPr>
          <w:rFonts w:ascii="ＭＳ Ｐゴシック" w:eastAsia="ＭＳ Ｐゴシック" w:hAnsi="ＭＳ Ｐゴシック" w:hint="eastAsia"/>
          <w:sz w:val="26"/>
          <w:szCs w:val="26"/>
        </w:rPr>
        <w:t>２０％</w:t>
      </w:r>
      <w:r w:rsidR="009C5F96" w:rsidRPr="007A773D"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</w:p>
    <w:p w14:paraId="62F47134" w14:textId="77777777" w:rsidR="009C5F96" w:rsidRPr="009D0DF0" w:rsidRDefault="009C5F96" w:rsidP="009C5F96">
      <w:pPr>
        <w:ind w:right="1470"/>
        <w:rPr>
          <w:rFonts w:ascii="ＭＳ Ｐゴシック" w:eastAsia="ＭＳ Ｐゴシック" w:hAnsi="ＭＳ Ｐゴシック"/>
          <w:sz w:val="24"/>
        </w:rPr>
      </w:pPr>
    </w:p>
    <w:p w14:paraId="56A7BC38" w14:textId="77777777" w:rsidR="000F7194" w:rsidRDefault="000F7194" w:rsidP="000F7194">
      <w:pPr>
        <w:ind w:right="1054"/>
        <w:jc w:val="right"/>
        <w:rPr>
          <w:rFonts w:ascii="ＭＳ Ｐゴシック" w:eastAsia="ＭＳ Ｐゴシック" w:hAnsi="ＭＳ Ｐゴシック"/>
        </w:rPr>
      </w:pPr>
    </w:p>
    <w:p w14:paraId="7BEC927F" w14:textId="77777777" w:rsidR="009C5F96" w:rsidRPr="009C5F96" w:rsidRDefault="009C5F96" w:rsidP="000F7194">
      <w:pPr>
        <w:ind w:right="1054"/>
        <w:jc w:val="right"/>
        <w:rPr>
          <w:rFonts w:ascii="ＭＳ Ｐゴシック" w:eastAsia="ＭＳ Ｐゴシック" w:hAnsi="ＭＳ Ｐゴシック"/>
        </w:rPr>
      </w:pPr>
      <w:r w:rsidRPr="009C5F96">
        <w:rPr>
          <w:rFonts w:ascii="ＭＳ Ｐゴシック" w:eastAsia="ＭＳ Ｐゴシック" w:hAnsi="ＭＳ Ｐゴシック" w:hint="eastAsia"/>
        </w:rPr>
        <w:t>上記のとおり相違ありません。</w:t>
      </w:r>
    </w:p>
    <w:p w14:paraId="3DBD1064" w14:textId="77777777" w:rsidR="000F7194" w:rsidRDefault="000F7194" w:rsidP="009C5F96">
      <w:pPr>
        <w:ind w:right="430"/>
        <w:jc w:val="right"/>
        <w:rPr>
          <w:rFonts w:ascii="ＭＳ Ｐゴシック" w:eastAsia="ＭＳ Ｐゴシック" w:hAnsi="ＭＳ Ｐゴシック"/>
        </w:rPr>
      </w:pPr>
    </w:p>
    <w:p w14:paraId="192AA8B8" w14:textId="77777777" w:rsidR="009C5F96" w:rsidRPr="009C5F96" w:rsidRDefault="009C5F96" w:rsidP="009C5F96">
      <w:pPr>
        <w:ind w:right="430"/>
        <w:jc w:val="right"/>
        <w:rPr>
          <w:rFonts w:ascii="ＭＳ Ｐゴシック" w:eastAsia="ＭＳ Ｐゴシック" w:hAnsi="ＭＳ Ｐゴシック"/>
        </w:rPr>
      </w:pPr>
      <w:r w:rsidRPr="009C5F96">
        <w:rPr>
          <w:rFonts w:ascii="ＭＳ Ｐゴシック" w:eastAsia="ＭＳ Ｐゴシック" w:hAnsi="ＭＳ Ｐゴシック" w:hint="eastAsia"/>
        </w:rPr>
        <w:t>令和　　　年　　　月　　　日</w:t>
      </w:r>
    </w:p>
    <w:p w14:paraId="14974CE6" w14:textId="77777777" w:rsidR="009C5F96" w:rsidRPr="009C5F96" w:rsidRDefault="00310087" w:rsidP="00310087">
      <w:pPr>
        <w:ind w:right="2302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（申請者）</w:t>
      </w:r>
    </w:p>
    <w:p w14:paraId="0B6DD3EC" w14:textId="77777777" w:rsidR="009C5F96" w:rsidRPr="009C5F96" w:rsidRDefault="009C5F96" w:rsidP="009C5F96">
      <w:pPr>
        <w:spacing w:line="276" w:lineRule="auto"/>
        <w:ind w:right="2302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    　　　  </w:t>
      </w:r>
      <w:r>
        <w:rPr>
          <w:rFonts w:ascii="ＭＳ Ｐゴシック" w:eastAsia="ＭＳ Ｐゴシック" w:hAnsi="ＭＳ Ｐゴシック"/>
        </w:rPr>
        <w:t xml:space="preserve">     </w:t>
      </w:r>
      <w:r w:rsidRPr="009C5F96">
        <w:rPr>
          <w:rFonts w:ascii="ＭＳ Ｐゴシック" w:eastAsia="ＭＳ Ｐゴシック" w:hAnsi="ＭＳ Ｐゴシック" w:hint="eastAsia"/>
        </w:rPr>
        <w:t>住所</w:t>
      </w:r>
    </w:p>
    <w:p w14:paraId="0F67B956" w14:textId="77777777" w:rsidR="009C5F96" w:rsidRDefault="009C5F96" w:rsidP="009C5F96">
      <w:pPr>
        <w:spacing w:line="276" w:lineRule="auto"/>
        <w:ind w:right="2302" w:firstLineChars="2750" w:firstLine="5716"/>
        <w:rPr>
          <w:rFonts w:ascii="ＭＳ Ｐゴシック" w:eastAsia="ＭＳ Ｐゴシック" w:hAnsi="ＭＳ Ｐゴシック"/>
        </w:rPr>
      </w:pPr>
      <w:r w:rsidRPr="009C5F96">
        <w:rPr>
          <w:rFonts w:ascii="ＭＳ Ｐゴシック" w:eastAsia="ＭＳ Ｐゴシック" w:hAnsi="ＭＳ Ｐゴシック" w:hint="eastAsia"/>
        </w:rPr>
        <w:t>会社名</w:t>
      </w:r>
    </w:p>
    <w:p w14:paraId="75AE41A1" w14:textId="04BEC7FE" w:rsidR="009C5F96" w:rsidRPr="00F16014" w:rsidRDefault="009C5F96" w:rsidP="007E3D7E">
      <w:pPr>
        <w:wordWrap w:val="0"/>
        <w:spacing w:line="276" w:lineRule="auto"/>
        <w:ind w:right="222"/>
        <w:jc w:val="right"/>
        <w:rPr>
          <w:rFonts w:ascii="ＭＳ Ｐゴシック" w:eastAsia="ＭＳ Ｐゴシック" w:hAnsi="ＭＳ Ｐゴシック"/>
          <w:u w:val="single"/>
        </w:rPr>
      </w:pPr>
      <w:r w:rsidRPr="009C5F96">
        <w:rPr>
          <w:rFonts w:ascii="ＭＳ Ｐゴシック" w:eastAsia="ＭＳ Ｐゴシック" w:hAnsi="ＭＳ Ｐゴシック" w:hint="eastAsia"/>
          <w:u w:val="single"/>
        </w:rPr>
        <w:t xml:space="preserve">代表者名　　　　　　　　　　　　　　　　　　　　</w:t>
      </w:r>
      <w:r w:rsidR="007E3D7E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7E3D7E">
        <w:rPr>
          <w:rFonts w:ascii="ＭＳ Ｐゴシック" w:eastAsia="ＭＳ Ｐゴシック" w:hAnsi="ＭＳ Ｐゴシック"/>
          <w:u w:val="single"/>
        </w:rPr>
        <w:t xml:space="preserve"> </w:t>
      </w:r>
    </w:p>
    <w:p w14:paraId="72C447C2" w14:textId="77777777" w:rsidR="00E56823" w:rsidRDefault="00E56823" w:rsidP="000F7194">
      <w:pPr>
        <w:ind w:right="1470"/>
        <w:rPr>
          <w:rFonts w:ascii="ＭＳ Ｐゴシック" w:eastAsia="ＭＳ Ｐゴシック" w:hAnsi="ＭＳ Ｐゴシック"/>
        </w:rPr>
      </w:pPr>
    </w:p>
    <w:p w14:paraId="3188FD3D" w14:textId="77777777" w:rsidR="00E56823" w:rsidRDefault="00E56823" w:rsidP="000F7194">
      <w:pPr>
        <w:ind w:right="1470"/>
        <w:rPr>
          <w:rFonts w:ascii="ＭＳ Ｐゴシック" w:eastAsia="ＭＳ Ｐゴシック" w:hAnsi="ＭＳ Ｐゴシック"/>
        </w:rPr>
      </w:pPr>
    </w:p>
    <w:p w14:paraId="3918B7B2" w14:textId="31EC50FF" w:rsidR="000F7194" w:rsidRDefault="000F7194" w:rsidP="000F7194">
      <w:pPr>
        <w:ind w:right="147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E56823">
        <w:rPr>
          <w:rFonts w:ascii="ＭＳ Ｐゴシック" w:eastAsia="ＭＳ Ｐゴシック" w:hAnsi="ＭＳ Ｐゴシック" w:hint="eastAsia"/>
        </w:rPr>
        <w:t>認定申請にあたっては、上記の売上高が分かる書類等（例えば、試算表や売上台帳など）の　　　　提出が必要です。</w:t>
      </w:r>
    </w:p>
    <w:p w14:paraId="044C0B66" w14:textId="77777777" w:rsidR="000F7194" w:rsidRPr="009C5F96" w:rsidRDefault="000F7194" w:rsidP="000F7194">
      <w:pPr>
        <w:ind w:right="147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※％は小数点第２位を切り捨て、小数点第１位まで記入してください。</w:t>
      </w:r>
    </w:p>
    <w:p w14:paraId="745DF276" w14:textId="78D29D5D" w:rsidR="000F7194" w:rsidRPr="006E01A6" w:rsidRDefault="000F7194" w:rsidP="009C5F96">
      <w:pPr>
        <w:ind w:right="1470"/>
        <w:rPr>
          <w:rFonts w:ascii="ＭＳ Ｐゴシック" w:eastAsia="ＭＳ Ｐゴシック" w:hAnsi="ＭＳ Ｐゴシック"/>
          <w:sz w:val="18"/>
        </w:rPr>
      </w:pPr>
    </w:p>
    <w:sectPr w:rsidR="000F7194" w:rsidRPr="006E01A6" w:rsidSect="009C5F96">
      <w:pgSz w:w="11906" w:h="16838" w:code="9"/>
      <w:pgMar w:top="851" w:right="964" w:bottom="1021" w:left="1247" w:header="851" w:footer="992" w:gutter="0"/>
      <w:cols w:space="425"/>
      <w:docGrid w:type="linesAndChars" w:linePitch="348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626F" w14:textId="77777777" w:rsidR="0063704B" w:rsidRDefault="0063704B" w:rsidP="0063704B">
      <w:r>
        <w:separator/>
      </w:r>
    </w:p>
  </w:endnote>
  <w:endnote w:type="continuationSeparator" w:id="0">
    <w:p w14:paraId="40424EC6" w14:textId="77777777" w:rsidR="0063704B" w:rsidRDefault="0063704B" w:rsidP="0063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B91BA" w14:textId="77777777" w:rsidR="0063704B" w:rsidRDefault="0063704B" w:rsidP="0063704B">
      <w:r>
        <w:separator/>
      </w:r>
    </w:p>
  </w:footnote>
  <w:footnote w:type="continuationSeparator" w:id="0">
    <w:p w14:paraId="2A8E5C98" w14:textId="77777777" w:rsidR="0063704B" w:rsidRDefault="0063704B" w:rsidP="0063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54257"/>
    <w:multiLevelType w:val="hybridMultilevel"/>
    <w:tmpl w:val="24D20C4C"/>
    <w:lvl w:ilvl="0" w:tplc="DB10A29E">
      <w:start w:val="1"/>
      <w:numFmt w:val="upperLetter"/>
      <w:lvlText w:val="（%1）"/>
      <w:lvlJc w:val="left"/>
      <w:pPr>
        <w:ind w:left="370" w:hanging="3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5E65645"/>
    <w:multiLevelType w:val="hybridMultilevel"/>
    <w:tmpl w:val="D4A66C4C"/>
    <w:lvl w:ilvl="0" w:tplc="E8FEE3E2">
      <w:start w:val="1"/>
      <w:numFmt w:val="decimalFullWidth"/>
      <w:lvlText w:val="〈%1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9192776">
    <w:abstractNumId w:val="1"/>
  </w:num>
  <w:num w:numId="2" w16cid:durableId="156240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4"/>
  <w:drawingGridVerticalSpacing w:val="17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C0"/>
    <w:rsid w:val="000B2E3E"/>
    <w:rsid w:val="000F7194"/>
    <w:rsid w:val="001A577A"/>
    <w:rsid w:val="001F1D1A"/>
    <w:rsid w:val="00210D81"/>
    <w:rsid w:val="002719E6"/>
    <w:rsid w:val="00310087"/>
    <w:rsid w:val="00316D47"/>
    <w:rsid w:val="00504310"/>
    <w:rsid w:val="005251B6"/>
    <w:rsid w:val="00534BAB"/>
    <w:rsid w:val="0055399B"/>
    <w:rsid w:val="00635BBC"/>
    <w:rsid w:val="0063704B"/>
    <w:rsid w:val="00677A6D"/>
    <w:rsid w:val="006A0967"/>
    <w:rsid w:val="006A0EF3"/>
    <w:rsid w:val="006D7F67"/>
    <w:rsid w:val="006E01A6"/>
    <w:rsid w:val="00731404"/>
    <w:rsid w:val="0073178E"/>
    <w:rsid w:val="007A773D"/>
    <w:rsid w:val="007E3D7E"/>
    <w:rsid w:val="00833567"/>
    <w:rsid w:val="009A16B0"/>
    <w:rsid w:val="009C5F96"/>
    <w:rsid w:val="009D0DF0"/>
    <w:rsid w:val="00AA31FE"/>
    <w:rsid w:val="00AA7960"/>
    <w:rsid w:val="00B72B3E"/>
    <w:rsid w:val="00B97A6A"/>
    <w:rsid w:val="00BD1A68"/>
    <w:rsid w:val="00BD463E"/>
    <w:rsid w:val="00C9501C"/>
    <w:rsid w:val="00CA6A2A"/>
    <w:rsid w:val="00CC2EC4"/>
    <w:rsid w:val="00D3290E"/>
    <w:rsid w:val="00DE2CC0"/>
    <w:rsid w:val="00DF5051"/>
    <w:rsid w:val="00E56823"/>
    <w:rsid w:val="00EC547B"/>
    <w:rsid w:val="00EF0314"/>
    <w:rsid w:val="00F1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EB4E318"/>
  <w15:chartTrackingRefBased/>
  <w15:docId w15:val="{D94F6AE1-4124-4C75-B818-331AA946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7A6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7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71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7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04B"/>
  </w:style>
  <w:style w:type="paragraph" w:styleId="a9">
    <w:name w:val="footer"/>
    <w:basedOn w:val="a"/>
    <w:link w:val="aa"/>
    <w:uiPriority w:val="99"/>
    <w:unhideWhenUsed/>
    <w:rsid w:val="006370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3B029-8ED0-48A8-86DE-51A36C46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21</cp:revision>
  <cp:lastPrinted>2024-12-04T05:29:00Z</cp:lastPrinted>
  <dcterms:created xsi:type="dcterms:W3CDTF">2020-03-04T04:16:00Z</dcterms:created>
  <dcterms:modified xsi:type="dcterms:W3CDTF">2024-12-04T06:27:00Z</dcterms:modified>
</cp:coreProperties>
</file>