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64EDF" w14:textId="4F914B97" w:rsidR="008020C0" w:rsidRPr="007761D1" w:rsidRDefault="008020C0" w:rsidP="008020C0">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様式第４－③</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020C0" w:rsidRPr="007761D1" w14:paraId="5EF26E92" w14:textId="77777777" w:rsidTr="00EF35D9">
        <w:trPr>
          <w:trHeight w:val="9382"/>
        </w:trPr>
        <w:tc>
          <w:tcPr>
            <w:tcW w:w="8505" w:type="dxa"/>
            <w:tcBorders>
              <w:top w:val="single" w:sz="4" w:space="0" w:color="000000"/>
              <w:left w:val="single" w:sz="4" w:space="0" w:color="000000"/>
              <w:bottom w:val="single" w:sz="4" w:space="0" w:color="000000"/>
              <w:right w:val="single" w:sz="4" w:space="0" w:color="000000"/>
            </w:tcBorders>
          </w:tcPr>
          <w:p w14:paraId="6C8C9C0C"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6"/>
                <w:szCs w:val="6"/>
              </w:rPr>
            </w:pPr>
          </w:p>
          <w:p w14:paraId="694B6CCC" w14:textId="2EAE11A4" w:rsidR="008020C0" w:rsidRPr="007761D1"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中小企業信用保険法第２条第５項第４号の規定による認定申請書</w:t>
            </w:r>
          </w:p>
          <w:p w14:paraId="0D99B271"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C5F54D8"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5046BA5C"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9AB78DB" w14:textId="77777777" w:rsidR="00EF35D9" w:rsidRPr="007761D1" w:rsidRDefault="008020C0" w:rsidP="00EF35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EF35D9">
              <w:rPr>
                <w:rFonts w:ascii="ＭＳ ゴシック" w:eastAsia="ＭＳ ゴシック" w:hAnsi="ＭＳ ゴシック" w:hint="eastAsia"/>
                <w:color w:val="000000"/>
                <w:kern w:val="0"/>
              </w:rPr>
              <w:t>仙北市長　田口　知明　様</w:t>
            </w:r>
          </w:p>
          <w:p w14:paraId="446837BC" w14:textId="624816D0" w:rsidR="008020C0" w:rsidRPr="00EF35D9"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6D2EF8BE"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E097BDF"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lang w:eastAsia="zh-TW"/>
              </w:rPr>
              <w:t>申請者</w:t>
            </w:r>
          </w:p>
          <w:p w14:paraId="0CE1F4C1"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53774250" w14:textId="731F553D"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氏　名　</w:t>
            </w:r>
            <w:r w:rsidR="00EF35D9">
              <w:rPr>
                <w:rFonts w:ascii="ＭＳ ゴシック" w:eastAsia="ＭＳ ゴシック" w:hAnsi="ＭＳ ゴシック" w:hint="eastAsia"/>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r w:rsidRPr="007761D1">
              <w:rPr>
                <w:rFonts w:ascii="ＭＳ ゴシック" w:eastAsia="ＭＳ ゴシック" w:hAnsi="ＭＳ ゴシック"/>
                <w:color w:val="000000"/>
                <w:kern w:val="0"/>
                <w:u w:val="single" w:color="000000"/>
                <w:lang w:eastAsia="zh-TW"/>
              </w:rPr>
              <w:t xml:space="preserve"> </w:t>
            </w:r>
          </w:p>
          <w:p w14:paraId="2137EBBA"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0E99AF7B" w14:textId="4CC85B28" w:rsidR="005946B4"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w:t>
            </w:r>
            <w:r w:rsidR="0066659D">
              <w:rPr>
                <w:rFonts w:ascii="ＭＳ ゴシック" w:eastAsia="ＭＳ ゴシック" w:hAnsi="ＭＳ ゴシック" w:hint="eastAsia"/>
                <w:color w:val="000000"/>
                <w:kern w:val="0"/>
                <w:u w:val="single" w:color="000000"/>
              </w:rPr>
              <w:t xml:space="preserve">　　　</w:t>
            </w:r>
            <w:r w:rsidR="005946B4">
              <w:rPr>
                <w:rFonts w:ascii="ＭＳ ゴシック" w:eastAsia="ＭＳ ゴシック" w:hAnsi="ＭＳ ゴシック" w:hint="eastAsia"/>
                <w:color w:val="000000"/>
                <w:kern w:val="0"/>
                <w:u w:val="single" w:color="000000"/>
              </w:rPr>
              <w:t>（注）</w:t>
            </w:r>
            <w:r w:rsidRPr="007761D1">
              <w:rPr>
                <w:rFonts w:ascii="ＭＳ ゴシック" w:eastAsia="ＭＳ ゴシック" w:hAnsi="ＭＳ ゴシック" w:hint="eastAsia"/>
                <w:color w:val="000000"/>
                <w:kern w:val="0"/>
              </w:rPr>
              <w:t>の発生に起因して、下記のとおり、経営の安定に支障が生じてお</w:t>
            </w:r>
          </w:p>
          <w:p w14:paraId="3142DA43" w14:textId="4C38EEB0" w:rsidR="008020C0" w:rsidRPr="007761D1"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りますので、中小企業信用保険法第２条第５項第４号の規定に基づき認定されるようお願いします。</w:t>
            </w:r>
          </w:p>
          <w:p w14:paraId="6CBBF941"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256264F" w14:textId="77777777" w:rsidR="008020C0" w:rsidRPr="007761D1"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3E084332"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2ECACA3" w14:textId="577E4237" w:rsidR="008924D9" w:rsidRPr="007761D1" w:rsidRDefault="008924D9" w:rsidP="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4911365A" w14:textId="77777777" w:rsidR="008924D9" w:rsidRPr="007761D1" w:rsidRDefault="008924D9"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lang w:eastAsia="zh-TW"/>
              </w:rPr>
            </w:pPr>
          </w:p>
          <w:p w14:paraId="5E06AC3B" w14:textId="379E257E" w:rsidR="008020C0"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２</w:t>
            </w:r>
            <w:r w:rsidR="008020C0" w:rsidRPr="007761D1">
              <w:rPr>
                <w:rFonts w:ascii="ＭＳ ゴシック" w:eastAsia="ＭＳ ゴシック" w:hAnsi="ＭＳ ゴシック"/>
                <w:color w:val="000000"/>
                <w:kern w:val="0"/>
              </w:rPr>
              <w:t xml:space="preserve">  </w:t>
            </w:r>
            <w:r w:rsidR="008020C0" w:rsidRPr="007761D1">
              <w:rPr>
                <w:rFonts w:ascii="ＭＳ ゴシック" w:eastAsia="ＭＳ ゴシック" w:hAnsi="ＭＳ ゴシック" w:hint="eastAsia"/>
                <w:color w:val="000000"/>
                <w:kern w:val="0"/>
              </w:rPr>
              <w:t>（１）売上高等</w:t>
            </w:r>
          </w:p>
          <w:p w14:paraId="410A46D3"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（イ）最近１か月間の売上高等</w:t>
            </w:r>
          </w:p>
          <w:p w14:paraId="424BDC00"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lang w:eastAsia="zh-TW"/>
              </w:rPr>
              <w:t>減少率　　　　％（実績）</w:t>
            </w:r>
          </w:p>
          <w:p w14:paraId="7343D38C"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p>
          <w:p w14:paraId="0C17A31D"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01D94FC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Ａ：災害等の発生後における最近１か月間の売上高等</w:t>
            </w:r>
          </w:p>
          <w:p w14:paraId="08D545C8" w14:textId="05D3A541"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sidR="00A45503"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78E2B2A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Ｂ：災害等の発生直後３か月間の月平均売上高等</w:t>
            </w:r>
          </w:p>
          <w:p w14:paraId="2BEC3C20"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hint="eastAsia"/>
                <w:color w:val="000000"/>
                <w:kern w:val="0"/>
                <w:u w:val="single" w:color="000000"/>
              </w:rPr>
              <w:t xml:space="preserve">　　　　　　　　　円</w:t>
            </w:r>
          </w:p>
          <w:p w14:paraId="20CB5A3D"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（ロ）最近３か月間の売上高等の実績見込み</w:t>
            </w:r>
          </w:p>
          <w:p w14:paraId="34519BFF" w14:textId="2C95EB66"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5946B4">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減少率</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％（実績見込み）</w:t>
            </w:r>
          </w:p>
          <w:p w14:paraId="39DA4434"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rPr>
              <w:t>Ｄ</w:t>
            </w:r>
            <w:r w:rsidRPr="007761D1">
              <w:rPr>
                <w:rFonts w:ascii="ＭＳ ゴシック" w:eastAsia="ＭＳ ゴシック" w:hAnsi="ＭＳ ゴシック" w:hint="eastAsia"/>
                <w:color w:val="000000"/>
                <w:kern w:val="0"/>
                <w:u w:val="single" w:color="000000"/>
              </w:rPr>
              <w:t>－（Ａ＋Ｃ）</w:t>
            </w:r>
          </w:p>
          <w:p w14:paraId="05774C12"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4CAE0576"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4B145F2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w:t>
            </w:r>
          </w:p>
          <w:p w14:paraId="67941CFC"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3828CF0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Ｄ：災害等の発生直後３か月間の売上高等</w:t>
            </w:r>
          </w:p>
          <w:p w14:paraId="109A42F1"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0906C868" w14:textId="77777777" w:rsidR="008020C0" w:rsidRPr="007761D1" w:rsidRDefault="008020C0" w:rsidP="005946B4">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kern w:val="0"/>
              </w:rPr>
            </w:pPr>
          </w:p>
          <w:p w14:paraId="2B81AC19" w14:textId="77777777" w:rsidR="009C2741" w:rsidRDefault="008924D9" w:rsidP="00EF35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３</w:t>
            </w:r>
            <w:r w:rsidR="008020C0" w:rsidRPr="007761D1">
              <w:rPr>
                <w:rFonts w:ascii="ＭＳ ゴシック" w:eastAsia="ＭＳ ゴシック" w:hAnsi="ＭＳ ゴシック" w:hint="eastAsia"/>
                <w:color w:val="000000"/>
                <w:kern w:val="0"/>
              </w:rPr>
              <w:t xml:space="preserve">　売上高等が減少し、又は減少すると見込まれる理由</w:t>
            </w:r>
          </w:p>
          <w:p w14:paraId="0942B3A5" w14:textId="2A9F40B4" w:rsidR="00EF35D9" w:rsidRPr="007761D1" w:rsidRDefault="00EF35D9" w:rsidP="00EF35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18A7D008" w14:textId="77777777" w:rsidR="00EF35D9" w:rsidRPr="00A30B9F" w:rsidRDefault="00EF35D9" w:rsidP="00EF35D9">
      <w:pPr>
        <w:suppressAutoHyphens/>
        <w:wordWrap w:val="0"/>
        <w:spacing w:line="246" w:lineRule="exact"/>
        <w:ind w:left="1230" w:hanging="1230"/>
        <w:jc w:val="left"/>
        <w:textAlignment w:val="baseline"/>
        <w:rPr>
          <w:rFonts w:asciiTheme="majorEastAsia" w:eastAsiaTheme="majorEastAsia" w:hAnsiTheme="majorEastAsia" w:cs="ＭＳ ゴシック"/>
          <w:color w:val="000000"/>
          <w:kern w:val="0"/>
          <w:szCs w:val="21"/>
        </w:rPr>
      </w:pPr>
      <w:r w:rsidRPr="00A30B9F">
        <w:rPr>
          <w:rFonts w:asciiTheme="majorEastAsia" w:eastAsiaTheme="majorEastAsia" w:hAnsiTheme="majorEastAsia" w:cs="ＭＳ ゴシック" w:hint="eastAsia"/>
          <w:color w:val="000000"/>
          <w:kern w:val="0"/>
          <w:szCs w:val="21"/>
        </w:rPr>
        <w:t>「認定番号」</w:t>
      </w:r>
    </w:p>
    <w:p w14:paraId="78E46F30" w14:textId="77777777" w:rsidR="00EF35D9" w:rsidRPr="00A30B9F" w:rsidRDefault="00EF35D9" w:rsidP="00EF35D9">
      <w:pPr>
        <w:suppressAutoHyphens/>
        <w:wordWrap w:val="0"/>
        <w:spacing w:line="246" w:lineRule="exact"/>
        <w:ind w:firstLineChars="400" w:firstLine="840"/>
        <w:jc w:val="left"/>
        <w:textAlignment w:val="baseline"/>
        <w:rPr>
          <w:rFonts w:asciiTheme="majorEastAsia" w:eastAsiaTheme="majorEastAsia" w:hAnsiTheme="majorEastAsia" w:cs="ＭＳ ゴシック"/>
          <w:color w:val="000000"/>
          <w:kern w:val="0"/>
          <w:szCs w:val="21"/>
        </w:rPr>
      </w:pPr>
      <w:r w:rsidRPr="00A30B9F">
        <w:rPr>
          <w:rFonts w:asciiTheme="majorEastAsia" w:eastAsiaTheme="majorEastAsia" w:hAnsiTheme="majorEastAsia" w:cs="ＭＳ ゴシック" w:hint="eastAsia"/>
          <w:color w:val="000000"/>
          <w:kern w:val="0"/>
          <w:szCs w:val="21"/>
        </w:rPr>
        <w:t>令和　　年　　月　　日</w:t>
      </w:r>
    </w:p>
    <w:p w14:paraId="6E8A6BB0" w14:textId="77777777" w:rsidR="00EF35D9" w:rsidRPr="00A30B9F" w:rsidRDefault="00EF35D9" w:rsidP="00EF35D9">
      <w:pPr>
        <w:suppressAutoHyphens/>
        <w:wordWrap w:val="0"/>
        <w:spacing w:line="246" w:lineRule="exact"/>
        <w:ind w:firstLineChars="400" w:firstLine="840"/>
        <w:jc w:val="left"/>
        <w:textAlignment w:val="baseline"/>
        <w:rPr>
          <w:rFonts w:asciiTheme="majorEastAsia" w:eastAsiaTheme="majorEastAsia" w:hAnsiTheme="majorEastAsia" w:cs="ＭＳ ゴシック"/>
          <w:color w:val="000000"/>
          <w:kern w:val="0"/>
          <w:szCs w:val="21"/>
        </w:rPr>
      </w:pPr>
      <w:r w:rsidRPr="00A30B9F">
        <w:rPr>
          <w:rFonts w:asciiTheme="majorEastAsia" w:eastAsiaTheme="majorEastAsia" w:hAnsiTheme="majorEastAsia" w:cs="ＭＳ ゴシック" w:hint="eastAsia"/>
          <w:color w:val="000000"/>
          <w:kern w:val="0"/>
          <w:szCs w:val="21"/>
        </w:rPr>
        <w:t>申請のとおり、相違ないことを認定します。</w:t>
      </w:r>
    </w:p>
    <w:p w14:paraId="4F522477" w14:textId="77777777" w:rsidR="00EF35D9" w:rsidRPr="00A30B9F" w:rsidRDefault="00EF35D9" w:rsidP="00EF35D9">
      <w:pPr>
        <w:suppressAutoHyphens/>
        <w:wordWrap w:val="0"/>
        <w:spacing w:line="246" w:lineRule="exact"/>
        <w:ind w:leftChars="100" w:left="210"/>
        <w:jc w:val="left"/>
        <w:textAlignment w:val="baseline"/>
        <w:rPr>
          <w:rFonts w:asciiTheme="majorEastAsia" w:eastAsiaTheme="majorEastAsia" w:hAnsiTheme="majorEastAsia" w:cs="ＭＳ ゴシック"/>
          <w:color w:val="000000"/>
          <w:kern w:val="0"/>
          <w:szCs w:val="21"/>
        </w:rPr>
      </w:pPr>
    </w:p>
    <w:p w14:paraId="1D4DC7DE" w14:textId="77777777" w:rsidR="00EF35D9" w:rsidRPr="00A30B9F" w:rsidRDefault="00EF35D9" w:rsidP="00EF35D9">
      <w:pPr>
        <w:suppressAutoHyphens/>
        <w:wordWrap w:val="0"/>
        <w:spacing w:line="246" w:lineRule="exact"/>
        <w:ind w:leftChars="100" w:left="210"/>
        <w:jc w:val="left"/>
        <w:textAlignment w:val="baseline"/>
        <w:rPr>
          <w:rFonts w:asciiTheme="majorEastAsia" w:eastAsiaTheme="majorEastAsia" w:hAnsiTheme="majorEastAsia" w:cs="ＭＳ ゴシック"/>
          <w:color w:val="000000"/>
          <w:kern w:val="0"/>
          <w:szCs w:val="21"/>
        </w:rPr>
      </w:pPr>
      <w:r w:rsidRPr="00196FDF">
        <w:rPr>
          <w:rFonts w:asciiTheme="majorEastAsia" w:eastAsiaTheme="majorEastAsia" w:hAnsiTheme="majorEastAsia" w:cs="ＭＳ ゴシック" w:hint="eastAsia"/>
          <w:color w:val="000000"/>
          <w:kern w:val="0"/>
          <w:szCs w:val="21"/>
        </w:rPr>
        <w:t>信用保証協会への申込期間</w:t>
      </w:r>
      <w:r w:rsidRPr="00A30B9F">
        <w:rPr>
          <w:rFonts w:asciiTheme="majorEastAsia" w:eastAsiaTheme="majorEastAsia" w:hAnsiTheme="majorEastAsia" w:cs="ＭＳ ゴシック" w:hint="eastAsia"/>
          <w:color w:val="000000"/>
          <w:kern w:val="0"/>
          <w:szCs w:val="21"/>
        </w:rPr>
        <w:t>：令和　　年　　月　　日　～　令和　　年　　月　　日</w:t>
      </w:r>
    </w:p>
    <w:p w14:paraId="4BF952EF" w14:textId="77777777" w:rsidR="00EF35D9" w:rsidRPr="00A30B9F" w:rsidRDefault="00EF35D9" w:rsidP="00EF35D9">
      <w:pPr>
        <w:suppressAutoHyphens/>
        <w:wordWrap w:val="0"/>
        <w:spacing w:line="246" w:lineRule="exact"/>
        <w:ind w:leftChars="100" w:left="210" w:firstLineChars="1800" w:firstLine="3780"/>
        <w:jc w:val="left"/>
        <w:textAlignment w:val="baseline"/>
        <w:rPr>
          <w:rFonts w:asciiTheme="majorEastAsia" w:eastAsiaTheme="majorEastAsia" w:hAnsiTheme="majorEastAsia" w:cs="ＭＳ ゴシック" w:hint="eastAsia"/>
          <w:color w:val="000000"/>
          <w:kern w:val="0"/>
          <w:szCs w:val="21"/>
        </w:rPr>
      </w:pPr>
    </w:p>
    <w:p w14:paraId="36EF7903" w14:textId="77777777" w:rsidR="00EF35D9" w:rsidRDefault="00EF35D9" w:rsidP="00CC06A9">
      <w:pPr>
        <w:suppressAutoHyphens/>
        <w:wordWrap w:val="0"/>
        <w:spacing w:line="246" w:lineRule="exact"/>
        <w:ind w:leftChars="100" w:left="210" w:firstLineChars="1655" w:firstLine="3475"/>
        <w:jc w:val="left"/>
        <w:textAlignment w:val="baseline"/>
        <w:rPr>
          <w:rFonts w:asciiTheme="majorEastAsia" w:eastAsiaTheme="majorEastAsia" w:hAnsiTheme="majorEastAsia"/>
        </w:rPr>
      </w:pPr>
      <w:r w:rsidRPr="00A30B9F">
        <w:rPr>
          <w:rFonts w:asciiTheme="majorEastAsia" w:eastAsiaTheme="majorEastAsia" w:hAnsiTheme="majorEastAsia" w:cs="ＭＳ ゴシック" w:hint="eastAsia"/>
          <w:color w:val="000000"/>
          <w:kern w:val="0"/>
          <w:szCs w:val="21"/>
        </w:rPr>
        <w:t xml:space="preserve">認定者名　　仙北市長　　</w:t>
      </w:r>
      <w:r w:rsidRPr="004F392B">
        <w:rPr>
          <w:rFonts w:asciiTheme="majorEastAsia" w:eastAsiaTheme="majorEastAsia" w:hAnsiTheme="majorEastAsia" w:hint="eastAsia"/>
        </w:rPr>
        <w:t>田　口　知　明</w:t>
      </w:r>
    </w:p>
    <w:p w14:paraId="00FBA98A" w14:textId="77777777" w:rsidR="00CA14EB" w:rsidRDefault="00CA14EB" w:rsidP="008020C0">
      <w:pPr>
        <w:suppressAutoHyphens/>
        <w:wordWrap w:val="0"/>
        <w:spacing w:line="246" w:lineRule="exact"/>
        <w:jc w:val="left"/>
        <w:textAlignment w:val="baseline"/>
        <w:rPr>
          <w:rFonts w:ascii="ＭＳ ゴシック" w:eastAsia="ＭＳ ゴシック" w:hAnsi="ＭＳ ゴシック"/>
          <w:color w:val="000000"/>
          <w:kern w:val="0"/>
        </w:rPr>
      </w:pPr>
    </w:p>
    <w:p w14:paraId="23832B01" w14:textId="77777777" w:rsidR="007467EE" w:rsidRPr="00EF35D9" w:rsidRDefault="007467EE" w:rsidP="008020C0">
      <w:pPr>
        <w:suppressAutoHyphens/>
        <w:wordWrap w:val="0"/>
        <w:spacing w:line="246" w:lineRule="exact"/>
        <w:jc w:val="left"/>
        <w:textAlignment w:val="baseline"/>
        <w:rPr>
          <w:rFonts w:ascii="ＭＳ ゴシック" w:eastAsia="ＭＳ ゴシック" w:hAnsi="ＭＳ ゴシック" w:hint="eastAsia"/>
          <w:color w:val="000000"/>
          <w:kern w:val="0"/>
        </w:rPr>
      </w:pPr>
    </w:p>
    <w:p w14:paraId="1588C8A2" w14:textId="3D5DE785" w:rsidR="008020C0" w:rsidRPr="007761D1" w:rsidRDefault="008020C0" w:rsidP="008020C0">
      <w:pPr>
        <w:suppressAutoHyphens/>
        <w:wordWrap w:val="0"/>
        <w:spacing w:line="246"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（注）「災害その他突発的に生じた事由」を入れる。</w:t>
      </w:r>
    </w:p>
    <w:p w14:paraId="3B85B06A" w14:textId="77777777" w:rsidR="008020C0" w:rsidRPr="007761D1" w:rsidRDefault="008020C0" w:rsidP="008020C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12CDA9E1" w14:textId="1E3E76D3" w:rsidR="008020C0" w:rsidRPr="007761D1" w:rsidRDefault="008020C0" w:rsidP="007B0EC6">
      <w:pPr>
        <w:pStyle w:val="af0"/>
        <w:numPr>
          <w:ilvl w:val="0"/>
          <w:numId w:val="28"/>
        </w:numPr>
        <w:suppressAutoHyphens/>
        <w:wordWrap w:val="0"/>
        <w:spacing w:line="246" w:lineRule="exact"/>
        <w:ind w:leftChars="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14:paraId="76FAC845" w14:textId="77777777" w:rsidR="008020C0" w:rsidRPr="007761D1" w:rsidRDefault="008020C0" w:rsidP="007B0EC6">
      <w:pPr>
        <w:pStyle w:val="af0"/>
        <w:numPr>
          <w:ilvl w:val="0"/>
          <w:numId w:val="28"/>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43A7BE35" w14:textId="21D73EAE" w:rsidR="00182849" w:rsidRPr="007761D1" w:rsidRDefault="008020C0" w:rsidP="005946B4">
      <w:pPr>
        <w:pStyle w:val="af0"/>
        <w:numPr>
          <w:ilvl w:val="0"/>
          <w:numId w:val="28"/>
        </w:numPr>
        <w:suppressAutoHyphens/>
        <w:wordWrap w:val="0"/>
        <w:spacing w:line="240" w:lineRule="exact"/>
        <w:ind w:leftChars="0"/>
        <w:jc w:val="left"/>
        <w:textAlignment w:val="baseline"/>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sectPr w:rsidR="00182849" w:rsidRPr="007761D1" w:rsidSect="007467EE">
      <w:footerReference w:type="default" r:id="rId11"/>
      <w:type w:val="continuous"/>
      <w:pgSz w:w="11906" w:h="16838"/>
      <w:pgMar w:top="1985" w:right="1701" w:bottom="1135"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EB3DF" w14:textId="77777777" w:rsidR="00A11675" w:rsidRDefault="00A11675">
      <w:r>
        <w:separator/>
      </w:r>
    </w:p>
  </w:endnote>
  <w:endnote w:type="continuationSeparator" w:id="0">
    <w:p w14:paraId="6E2C3F83" w14:textId="77777777" w:rsidR="00A11675" w:rsidRDefault="00A11675">
      <w:r>
        <w:continuationSeparator/>
      </w:r>
    </w:p>
  </w:endnote>
  <w:endnote w:type="continuationNotice" w:id="1">
    <w:p w14:paraId="7968BA49" w14:textId="77777777" w:rsidR="00A11675" w:rsidRDefault="00A116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D34DF" w14:textId="77777777" w:rsidR="00A11675" w:rsidRDefault="00A11675">
      <w:r>
        <w:separator/>
      </w:r>
    </w:p>
  </w:footnote>
  <w:footnote w:type="continuationSeparator" w:id="0">
    <w:p w14:paraId="27B3461B" w14:textId="77777777" w:rsidR="00A11675" w:rsidRDefault="00A11675">
      <w:r>
        <w:continuationSeparator/>
      </w:r>
    </w:p>
  </w:footnote>
  <w:footnote w:type="continuationNotice" w:id="1">
    <w:p w14:paraId="3063D3C0" w14:textId="77777777" w:rsidR="00A11675" w:rsidRDefault="00A116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6FDF"/>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1E9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0D32"/>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59D"/>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6A3D"/>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19C"/>
    <w:rsid w:val="007463B8"/>
    <w:rsid w:val="007464C4"/>
    <w:rsid w:val="007467EE"/>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1675"/>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06A9"/>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35D9"/>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484"/>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6FDF"/>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617</Words>
  <Characters>636</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senboku</dc:creator>
  <cp:lastModifiedBy>senboku</cp:lastModifiedBy>
  <cp:revision>8</cp:revision>
  <cp:lastPrinted>2024-12-04T05:23:00Z</cp:lastPrinted>
  <dcterms:created xsi:type="dcterms:W3CDTF">2024-11-26T05:46:00Z</dcterms:created>
  <dcterms:modified xsi:type="dcterms:W3CDTF">2024-12-04T05:23:00Z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