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9BF661" w14:textId="77777777" w:rsidR="00E663CF" w:rsidRDefault="00E663CF">
      <w:pPr>
        <w:snapToGrid w:val="0"/>
        <w:jc w:val="center"/>
      </w:pPr>
      <w:r>
        <w:rPr>
          <w:rFonts w:ascii="HG丸ｺﾞｼｯｸM-PRO" w:eastAsia="HG丸ｺﾞｼｯｸM-PRO" w:hAnsi="HG丸ｺﾞｼｯｸM-PRO" w:cs="HG丸ｺﾞｼｯｸM-PRO"/>
          <w:b/>
          <w:sz w:val="36"/>
        </w:rPr>
        <w:t>パブリックコメント意見書</w:t>
      </w:r>
    </w:p>
    <w:p w14:paraId="5947DD53" w14:textId="77777777" w:rsidR="00E663CF" w:rsidRDefault="00E663CF">
      <w:pPr>
        <w:snapToGrid w:val="0"/>
        <w:jc w:val="center"/>
      </w:pPr>
      <w:r>
        <w:rPr>
          <w:rFonts w:ascii="HG丸ｺﾞｼｯｸM-PRO" w:eastAsia="HG丸ｺﾞｼｯｸM-PRO" w:hAnsi="HG丸ｺﾞｼｯｸM-PRO" w:cs="HG丸ｺﾞｼｯｸM-PRO"/>
          <w:b/>
          <w:w w:val="50"/>
          <w:sz w:val="36"/>
        </w:rPr>
        <w:t>（</w:t>
      </w:r>
      <w:r>
        <w:rPr>
          <w:rFonts w:ascii="HG丸ｺﾞｼｯｸM-PRO" w:eastAsia="HG丸ｺﾞｼｯｸM-PRO" w:hAnsi="HG丸ｺﾞｼｯｸM-PRO" w:cs="HG丸ｺﾞｼｯｸM-PRO"/>
          <w:b/>
          <w:w w:val="80"/>
          <w:sz w:val="36"/>
        </w:rPr>
        <w:t>仙北市</w:t>
      </w:r>
      <w:r w:rsidR="00762BD7">
        <w:rPr>
          <w:rFonts w:ascii="HG丸ｺﾞｼｯｸM-PRO" w:eastAsia="HG丸ｺﾞｼｯｸM-PRO" w:hAnsi="HG丸ｺﾞｼｯｸM-PRO" w:cs="HG丸ｺﾞｼｯｸM-PRO" w:hint="eastAsia"/>
          <w:b/>
          <w:w w:val="80"/>
          <w:sz w:val="36"/>
        </w:rPr>
        <w:t>地域福祉計画</w:t>
      </w:r>
      <w:r>
        <w:rPr>
          <w:rFonts w:ascii="HG丸ｺﾞｼｯｸM-PRO" w:eastAsia="HG丸ｺﾞｼｯｸM-PRO" w:hAnsi="HG丸ｺﾞｼｯｸM-PRO" w:cs="HG丸ｺﾞｼｯｸM-PRO"/>
          <w:b/>
          <w:w w:val="80"/>
          <w:sz w:val="36"/>
        </w:rPr>
        <w:t>（案）について</w:t>
      </w:r>
      <w:r>
        <w:rPr>
          <w:rFonts w:ascii="HG丸ｺﾞｼｯｸM-PRO" w:eastAsia="HG丸ｺﾞｼｯｸM-PRO" w:hAnsi="HG丸ｺﾞｼｯｸM-PRO" w:cs="HG丸ｺﾞｼｯｸM-PRO"/>
          <w:b/>
          <w:w w:val="50"/>
          <w:sz w:val="36"/>
        </w:rPr>
        <w:t>）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378"/>
      </w:tblGrid>
      <w:tr w:rsidR="00E663CF" w14:paraId="1249BD70" w14:textId="77777777">
        <w:trPr>
          <w:trHeight w:val="3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29D2F" w14:textId="77777777" w:rsidR="00E663CF" w:rsidRDefault="00E663CF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pacing w:val="180"/>
                <w:sz w:val="24"/>
              </w:rPr>
              <w:t>提出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DA5B" w14:textId="556856DF" w:rsidR="00E663CF" w:rsidRDefault="00F16B20"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令和</w:t>
            </w:r>
            <w:r w:rsidR="00E663CF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　　　年　　　月　　　日</w:t>
            </w:r>
          </w:p>
        </w:tc>
      </w:tr>
      <w:tr w:rsidR="00E663CF" w14:paraId="197DD80F" w14:textId="77777777">
        <w:trPr>
          <w:trHeight w:val="3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52623" w14:textId="77777777" w:rsidR="00E663CF" w:rsidRDefault="00E663CF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住　　　　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EC40" w14:textId="77777777" w:rsidR="00E663CF" w:rsidRDefault="00E663CF"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〒</w:t>
            </w:r>
          </w:p>
          <w:p w14:paraId="31A81D6E" w14:textId="77777777" w:rsidR="00E663CF" w:rsidRDefault="00E663CF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E663CF" w14:paraId="6EE43F35" w14:textId="77777777">
        <w:trPr>
          <w:trHeight w:val="3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7BCA" w14:textId="77777777" w:rsidR="00E663CF" w:rsidRDefault="00E663CF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氏　　　　名</w:t>
            </w:r>
          </w:p>
          <w:p w14:paraId="3E579AAC" w14:textId="77777777" w:rsidR="00E663CF" w:rsidRDefault="00E663CF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pacing w:val="1"/>
                <w:w w:val="64"/>
                <w:sz w:val="24"/>
              </w:rPr>
              <w:t>（法人・団体名及び代表者名</w:t>
            </w:r>
            <w:r>
              <w:rPr>
                <w:rFonts w:ascii="HG丸ｺﾞｼｯｸM-PRO" w:eastAsia="HG丸ｺﾞｼｯｸM-PRO" w:hAnsi="HG丸ｺﾞｼｯｸM-PRO" w:cs="HG丸ｺﾞｼｯｸM-PRO"/>
                <w:spacing w:val="3"/>
                <w:w w:val="64"/>
                <w:sz w:val="24"/>
              </w:rPr>
              <w:t>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8B5B" w14:textId="77777777" w:rsidR="00E663CF" w:rsidRDefault="00E663CF">
            <w:pPr>
              <w:snapToGrid w:val="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384FF7DA" w14:textId="77777777" w:rsidR="00E663CF" w:rsidRDefault="00E663CF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E663CF" w14:paraId="61CFF16A" w14:textId="77777777">
        <w:trPr>
          <w:trHeight w:val="32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9CC5D" w14:textId="77777777" w:rsidR="00E663CF" w:rsidRDefault="00E663CF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pacing w:val="80"/>
                <w:sz w:val="24"/>
              </w:rPr>
              <w:t>電話番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号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EC38" w14:textId="77777777" w:rsidR="00E663CF" w:rsidRDefault="00E663CF"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（　　　　　）　　　　　－</w:t>
            </w:r>
          </w:p>
        </w:tc>
      </w:tr>
      <w:tr w:rsidR="00E663CF" w14:paraId="6BF17517" w14:textId="77777777">
        <w:trPr>
          <w:trHeight w:val="14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D5DE2" w14:textId="77777777" w:rsidR="00E663CF" w:rsidRDefault="00E663CF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意見提出者の区分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br/>
              <w:t>※該当する番号に</w:t>
            </w:r>
          </w:p>
          <w:p w14:paraId="5BB74991" w14:textId="77777777" w:rsidR="00E663CF" w:rsidRDefault="00E663CF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○をつけて下さい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E2ECC" w14:textId="77777777" w:rsidR="00E663CF" w:rsidRDefault="00E663CF"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１．市内に住所を有している</w:t>
            </w:r>
          </w:p>
          <w:p w14:paraId="66A6155C" w14:textId="77777777" w:rsidR="00E663CF" w:rsidRDefault="00E663CF"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２．市内に事務所又は事業所を有する又は勤務している</w:t>
            </w:r>
          </w:p>
          <w:p w14:paraId="0C8E4EAE" w14:textId="77777777" w:rsidR="00E663CF" w:rsidRDefault="00E663CF"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３．市内の学校に在学している</w:t>
            </w:r>
          </w:p>
          <w:p w14:paraId="4A6D1E09" w14:textId="77777777" w:rsidR="00E663CF" w:rsidRDefault="00E663CF"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４．市に対して納税義務を有している</w:t>
            </w:r>
          </w:p>
          <w:p w14:paraId="57261B48" w14:textId="77777777" w:rsidR="00E663CF" w:rsidRDefault="00E663CF"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５．</w:t>
            </w:r>
            <w:r>
              <w:rPr>
                <w:rFonts w:ascii="HG丸ｺﾞｼｯｸM-PRO" w:eastAsia="HG丸ｺﾞｼｯｸM-PRO" w:hAnsi="HG丸ｺﾞｼｯｸM-PRO" w:cs="HG丸ｺﾞｼｯｸM-PRO"/>
                <w:spacing w:val="1"/>
                <w:w w:val="66"/>
                <w:sz w:val="24"/>
              </w:rPr>
              <w:t>パブリックコメン</w:t>
            </w:r>
            <w:r>
              <w:rPr>
                <w:rFonts w:ascii="HG丸ｺﾞｼｯｸM-PRO" w:eastAsia="HG丸ｺﾞｼｯｸM-PRO" w:hAnsi="HG丸ｺﾞｼｯｸM-PRO" w:cs="HG丸ｺﾞｼｯｸM-PRO"/>
                <w:spacing w:val="3"/>
                <w:w w:val="66"/>
                <w:sz w:val="24"/>
              </w:rPr>
              <w:t>ト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手続に係る事案に利害関係を有している</w:t>
            </w:r>
          </w:p>
        </w:tc>
      </w:tr>
    </w:tbl>
    <w:p w14:paraId="2925EEB0" w14:textId="77777777" w:rsidR="00E663CF" w:rsidRDefault="00E663CF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7484"/>
      </w:tblGrid>
      <w:tr w:rsidR="00E663CF" w14:paraId="433C2BFF" w14:textId="77777777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AF2E" w14:textId="77777777" w:rsidR="00E663CF" w:rsidRDefault="00E663CF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該当ページ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3800" w14:textId="77777777" w:rsidR="00E663CF" w:rsidRDefault="00E663CF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ご意見・ご提言の内容</w:t>
            </w:r>
          </w:p>
        </w:tc>
      </w:tr>
      <w:tr w:rsidR="00E663CF" w14:paraId="39CAC351" w14:textId="77777777">
        <w:trPr>
          <w:trHeight w:val="328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A0DD" w14:textId="77777777" w:rsidR="00E663CF" w:rsidRDefault="00E663CF">
            <w:pPr>
              <w:snapToGrid w:val="0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2636" w14:textId="77777777" w:rsidR="00E663CF" w:rsidRDefault="00E663CF">
            <w:pPr>
              <w:snapToGrid w:val="0"/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543EBD0F" w14:textId="77777777" w:rsidR="00E663CF" w:rsidRDefault="00E663CF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05E7C151" w14:textId="77777777" w:rsidR="00E663CF" w:rsidRDefault="00E663CF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26F0043D" w14:textId="77777777" w:rsidR="00E663CF" w:rsidRDefault="00E663CF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60DF5A65" w14:textId="77777777" w:rsidR="00E663CF" w:rsidRDefault="00E663CF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739BC468" w14:textId="77777777" w:rsidR="00E663CF" w:rsidRDefault="00E663CF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E663CF" w14:paraId="29B92B83" w14:textId="77777777">
        <w:trPr>
          <w:trHeight w:val="328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3C5E1" w14:textId="77777777" w:rsidR="00E663CF" w:rsidRDefault="00E663CF">
            <w:pPr>
              <w:snapToGrid w:val="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1F35" w14:textId="77777777" w:rsidR="00E663CF" w:rsidRDefault="00E663CF">
            <w:pPr>
              <w:snapToGrid w:val="0"/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66A8FF41" w14:textId="77777777" w:rsidR="00E663CF" w:rsidRDefault="00E663CF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7C5559FE" w14:textId="77777777" w:rsidR="00E663CF" w:rsidRDefault="00E663CF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716A6F5D" w14:textId="77777777" w:rsidR="00E663CF" w:rsidRDefault="00E663CF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1B3F3A00" w14:textId="77777777" w:rsidR="00E663CF" w:rsidRDefault="00E663CF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63A0C52D" w14:textId="77777777" w:rsidR="00E663CF" w:rsidRDefault="00E663CF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</w:tbl>
    <w:p w14:paraId="3FC7041A" w14:textId="77777777" w:rsidR="00E663CF" w:rsidRDefault="00E663CF" w:rsidP="00762BD7">
      <w:pPr>
        <w:spacing w:line="240" w:lineRule="exact"/>
        <w:ind w:left="180" w:hanging="180"/>
      </w:pPr>
      <w:r>
        <w:rPr>
          <w:rFonts w:ascii="HG丸ｺﾞｼｯｸM-PRO" w:eastAsia="HG丸ｺﾞｼｯｸM-PRO" w:hAnsi="HG丸ｺﾞｼｯｸM-PRO" w:cs="HG丸ｺﾞｼｯｸM-PRO"/>
          <w:sz w:val="18"/>
        </w:rPr>
        <w:t>※　住所、氏名等の個人情報は、提出されたご意見等の確認に使用するためのものです。意見の提出者が特定される情報は、公表いたしません。また、その他目的外の使用はいたしません。</w:t>
      </w:r>
    </w:p>
    <w:p w14:paraId="50F5262C" w14:textId="77777777" w:rsidR="00E663CF" w:rsidRDefault="00E663CF" w:rsidP="00762BD7">
      <w:pPr>
        <w:spacing w:line="240" w:lineRule="exact"/>
      </w:pPr>
      <w:r>
        <w:rPr>
          <w:rFonts w:ascii="HG丸ｺﾞｼｯｸM-PRO" w:eastAsia="HG丸ｺﾞｼｯｸM-PRO" w:hAnsi="HG丸ｺﾞｼｯｸM-PRO" w:cs="HG丸ｺﾞｼｯｸM-PRO"/>
          <w:sz w:val="18"/>
        </w:rPr>
        <w:t>※　意見・提言欄が足りないときは、別紙（様式不問）を添付してください。</w:t>
      </w:r>
    </w:p>
    <w:p w14:paraId="67C63FD2" w14:textId="02F9D633" w:rsidR="00E663CF" w:rsidRDefault="00F16B20">
      <w:pPr>
        <w:rPr>
          <w:rFonts w:ascii="HG丸ｺﾞｼｯｸM-PRO" w:eastAsia="HG丸ｺﾞｼｯｸM-PRO" w:hAnsi="HG丸ｺﾞｼｯｸM-PRO" w:cs="HG丸ｺﾞｼｯｸM-PRO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DFF57" wp14:editId="0E3E3166">
                <wp:simplePos x="0" y="0"/>
                <wp:positionH relativeFrom="column">
                  <wp:posOffset>-290830</wp:posOffset>
                </wp:positionH>
                <wp:positionV relativeFrom="paragraph">
                  <wp:posOffset>184785</wp:posOffset>
                </wp:positionV>
                <wp:extent cx="6219825" cy="746125"/>
                <wp:effectExtent l="9525" t="1397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746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323A0" id="AutoShape 2" o:spid="_x0000_s1026" style="position:absolute;left:0;text-align:left;margin-left:-22.9pt;margin-top:14.55pt;width:489.75pt;height:5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" filled="f" strokeweight=".26mm">
                <v:stroke joinstyle="miter" endcap="square"/>
              </v:roundrect>
            </w:pict>
          </mc:Fallback>
        </mc:AlternateContent>
      </w:r>
    </w:p>
    <w:p w14:paraId="3B8B5353" w14:textId="77777777" w:rsidR="00E663CF" w:rsidRDefault="00E663CF">
      <w:pPr>
        <w:jc w:val="left"/>
      </w:pPr>
      <w:r>
        <w:rPr>
          <w:rFonts w:ascii="HG丸ｺﾞｼｯｸM-PRO" w:eastAsia="HG丸ｺﾞｼｯｸM-PRO" w:hAnsi="HG丸ｺﾞｼｯｸM-PRO" w:cs="HG丸ｺﾞｼｯｸM-PRO"/>
          <w:sz w:val="22"/>
        </w:rPr>
        <w:t>◆提出先・問合せ先◆</w:t>
      </w:r>
    </w:p>
    <w:p w14:paraId="6B08708A" w14:textId="44AABFB8" w:rsidR="00E663CF" w:rsidRDefault="00E663CF">
      <w:pPr>
        <w:ind w:firstLine="220"/>
        <w:jc w:val="left"/>
      </w:pPr>
      <w:r>
        <w:rPr>
          <w:rFonts w:ascii="HG丸ｺﾞｼｯｸM-PRO" w:eastAsia="HG丸ｺﾞｼｯｸM-PRO" w:hAnsi="HG丸ｺﾞｼｯｸM-PRO" w:cs="HG丸ｺﾞｼｯｸM-PRO"/>
          <w:sz w:val="22"/>
        </w:rPr>
        <w:t>〒014-</w:t>
      </w:r>
      <w:r w:rsidR="00F16B20">
        <w:rPr>
          <w:rFonts w:ascii="HG丸ｺﾞｼｯｸM-PRO" w:eastAsia="HG丸ｺﾞｼｯｸM-PRO" w:hAnsi="HG丸ｺﾞｼｯｸM-PRO" w:cs="HG丸ｺﾞｼｯｸM-PRO" w:hint="eastAsia"/>
          <w:sz w:val="22"/>
        </w:rPr>
        <w:t>0392</w:t>
      </w:r>
      <w:r>
        <w:rPr>
          <w:rFonts w:ascii="HG丸ｺﾞｼｯｸM-PRO" w:eastAsia="HG丸ｺﾞｼｯｸM-PRO" w:hAnsi="HG丸ｺﾞｼｯｸM-PRO" w:cs="HG丸ｺﾞｼｯｸM-PRO"/>
          <w:sz w:val="22"/>
        </w:rPr>
        <w:t xml:space="preserve">　仙北市</w:t>
      </w:r>
      <w:r w:rsidR="00F16B20">
        <w:rPr>
          <w:rFonts w:ascii="HG丸ｺﾞｼｯｸM-PRO" w:eastAsia="HG丸ｺﾞｼｯｸM-PRO" w:hAnsi="HG丸ｺﾞｼｯｸM-PRO" w:cs="HG丸ｺﾞｼｯｸM-PRO" w:hint="eastAsia"/>
          <w:sz w:val="22"/>
        </w:rPr>
        <w:t>角館町中菅沢８１番地８</w:t>
      </w:r>
      <w:r>
        <w:rPr>
          <w:rFonts w:ascii="HG丸ｺﾞｼｯｸM-PRO" w:eastAsia="HG丸ｺﾞｼｯｸM-PRO" w:hAnsi="HG丸ｺﾞｼｯｸM-PRO" w:cs="HG丸ｺﾞｼｯｸM-PRO"/>
          <w:sz w:val="22"/>
        </w:rPr>
        <w:t xml:space="preserve">　仙北市市民福祉部</w:t>
      </w:r>
      <w:r w:rsidR="00762BD7">
        <w:rPr>
          <w:rFonts w:ascii="HG丸ｺﾞｼｯｸM-PRO" w:eastAsia="HG丸ｺﾞｼｯｸM-PRO" w:hAnsi="HG丸ｺﾞｼｯｸM-PRO" w:cs="HG丸ｺﾞｼｯｸM-PRO" w:hint="eastAsia"/>
          <w:sz w:val="22"/>
        </w:rPr>
        <w:t>社会福祉課内</w:t>
      </w:r>
      <w:r>
        <w:rPr>
          <w:rFonts w:ascii="HG丸ｺﾞｼｯｸM-PRO" w:eastAsia="HG丸ｺﾞｼｯｸM-PRO" w:hAnsi="HG丸ｺﾞｼｯｸM-PRO" w:cs="HG丸ｺﾞｼｯｸM-PRO"/>
          <w:sz w:val="22"/>
        </w:rPr>
        <w:t xml:space="preserve"> </w:t>
      </w:r>
    </w:p>
    <w:p w14:paraId="3DD252B9" w14:textId="1CD3F133" w:rsidR="00E663CF" w:rsidRDefault="00E663CF">
      <w:pPr>
        <w:jc w:val="left"/>
      </w:pPr>
      <w:r>
        <w:rPr>
          <w:rFonts w:ascii="HG丸ｺﾞｼｯｸM-PRO" w:eastAsia="HG丸ｺﾞｼｯｸM-PRO" w:hAnsi="HG丸ｺﾞｼｯｸM-PRO" w:cs="HG丸ｺﾞｼｯｸM-PRO"/>
          <w:sz w:val="22"/>
        </w:rPr>
        <w:t xml:space="preserve">　TEL0187-</w:t>
      </w:r>
      <w:r w:rsidR="00762BD7">
        <w:rPr>
          <w:rFonts w:ascii="HG丸ｺﾞｼｯｸM-PRO" w:eastAsia="HG丸ｺﾞｼｯｸM-PRO" w:hAnsi="HG丸ｺﾞｼｯｸM-PRO" w:cs="HG丸ｺﾞｼｯｸM-PRO" w:hint="eastAsia"/>
          <w:sz w:val="22"/>
        </w:rPr>
        <w:t>43</w:t>
      </w:r>
      <w:r>
        <w:rPr>
          <w:rFonts w:ascii="HG丸ｺﾞｼｯｸM-PRO" w:eastAsia="HG丸ｺﾞｼｯｸM-PRO" w:hAnsi="HG丸ｺﾞｼｯｸM-PRO" w:cs="HG丸ｺﾞｼｯｸM-PRO"/>
          <w:sz w:val="22"/>
        </w:rPr>
        <w:t>-</w:t>
      </w:r>
      <w:r w:rsidR="00762BD7">
        <w:rPr>
          <w:rFonts w:ascii="HG丸ｺﾞｼｯｸM-PRO" w:eastAsia="HG丸ｺﾞｼｯｸM-PRO" w:hAnsi="HG丸ｺﾞｼｯｸM-PRO" w:cs="HG丸ｺﾞｼｯｸM-PRO"/>
          <w:sz w:val="22"/>
        </w:rPr>
        <w:t>22</w:t>
      </w:r>
      <w:r w:rsidR="00F16B20">
        <w:rPr>
          <w:rFonts w:ascii="HG丸ｺﾞｼｯｸM-PRO" w:eastAsia="HG丸ｺﾞｼｯｸM-PRO" w:hAnsi="HG丸ｺﾞｼｯｸM-PRO" w:cs="HG丸ｺﾞｼｯｸM-PRO" w:hint="eastAsia"/>
          <w:sz w:val="22"/>
        </w:rPr>
        <w:t>55</w:t>
      </w:r>
      <w:r>
        <w:rPr>
          <w:rFonts w:ascii="HG丸ｺﾞｼｯｸM-PRO" w:eastAsia="HG丸ｺﾞｼｯｸM-PRO" w:hAnsi="HG丸ｺﾞｼｯｸM-PRO" w:cs="HG丸ｺﾞｼｯｸM-PRO"/>
          <w:sz w:val="22"/>
        </w:rPr>
        <w:t xml:space="preserve">  FAX0187-</w:t>
      </w:r>
      <w:r w:rsidR="00F16B20">
        <w:rPr>
          <w:rFonts w:ascii="HG丸ｺﾞｼｯｸM-PRO" w:eastAsia="HG丸ｺﾞｼｯｸM-PRO" w:hAnsi="HG丸ｺﾞｼｯｸM-PRO" w:cs="HG丸ｺﾞｼｯｸM-PRO" w:hint="eastAsia"/>
          <w:sz w:val="22"/>
        </w:rPr>
        <w:t>57</w:t>
      </w:r>
      <w:r>
        <w:rPr>
          <w:rFonts w:ascii="HG丸ｺﾞｼｯｸM-PRO" w:eastAsia="HG丸ｺﾞｼｯｸM-PRO" w:hAnsi="HG丸ｺﾞｼｯｸM-PRO" w:cs="HG丸ｺﾞｼｯｸM-PRO"/>
          <w:sz w:val="22"/>
        </w:rPr>
        <w:t>-</w:t>
      </w:r>
      <w:r w:rsidR="00762BD7">
        <w:rPr>
          <w:rFonts w:ascii="HG丸ｺﾞｼｯｸM-PRO" w:eastAsia="HG丸ｺﾞｼｯｸM-PRO" w:hAnsi="HG丸ｺﾞｼｯｸM-PRO" w:cs="HG丸ｺﾞｼｯｸM-PRO"/>
          <w:sz w:val="22"/>
        </w:rPr>
        <w:t>2</w:t>
      </w:r>
      <w:r w:rsidR="00F16B20">
        <w:rPr>
          <w:rFonts w:ascii="HG丸ｺﾞｼｯｸM-PRO" w:eastAsia="HG丸ｺﾞｼｯｸM-PRO" w:hAnsi="HG丸ｺﾞｼｯｸM-PRO" w:cs="HG丸ｺﾞｼｯｸM-PRO" w:hint="eastAsia"/>
          <w:sz w:val="22"/>
        </w:rPr>
        <w:t>117</w:t>
      </w:r>
    </w:p>
    <w:p w14:paraId="48BC4EF6" w14:textId="6E480134" w:rsidR="00E663CF" w:rsidRDefault="00E663CF" w:rsidP="00581A5B">
      <w:pPr>
        <w:ind w:right="-116" w:firstLineChars="2000" w:firstLine="4819"/>
      </w:pPr>
      <w:r>
        <w:rPr>
          <w:rFonts w:ascii="HG丸ｺﾞｼｯｸM-PRO" w:eastAsia="HG丸ｺﾞｼｯｸM-PRO" w:hAnsi="HG丸ｺﾞｼｯｸM-PRO" w:cs="HG丸ｺﾞｼｯｸM-PRO"/>
          <w:b/>
          <w:sz w:val="24"/>
        </w:rPr>
        <w:t xml:space="preserve">提出期限　</w:t>
      </w:r>
      <w:r w:rsidR="00F16B20">
        <w:rPr>
          <w:rFonts w:ascii="HG丸ｺﾞｼｯｸM-PRO" w:eastAsia="HG丸ｺﾞｼｯｸM-PRO" w:hAnsi="HG丸ｺﾞｼｯｸM-PRO" w:cs="HG丸ｺﾞｼｯｸM-PRO" w:hint="eastAsia"/>
          <w:b/>
          <w:sz w:val="24"/>
        </w:rPr>
        <w:t>令和６</w:t>
      </w:r>
      <w:r w:rsidR="00762BD7">
        <w:rPr>
          <w:rFonts w:ascii="HG丸ｺﾞｼｯｸM-PRO" w:eastAsia="HG丸ｺﾞｼｯｸM-PRO" w:hAnsi="HG丸ｺﾞｼｯｸM-PRO" w:cs="HG丸ｺﾞｼｯｸM-PRO"/>
          <w:b/>
          <w:sz w:val="24"/>
        </w:rPr>
        <w:t>年</w:t>
      </w:r>
      <w:r w:rsidR="00F16B20">
        <w:rPr>
          <w:rFonts w:ascii="HG丸ｺﾞｼｯｸM-PRO" w:eastAsia="HG丸ｺﾞｼｯｸM-PRO" w:hAnsi="HG丸ｺﾞｼｯｸM-PRO" w:cs="HG丸ｺﾞｼｯｸM-PRO" w:hint="eastAsia"/>
          <w:b/>
          <w:sz w:val="24"/>
        </w:rPr>
        <w:t>３</w:t>
      </w:r>
      <w:r w:rsidR="00581A5B">
        <w:rPr>
          <w:rFonts w:ascii="HG丸ｺﾞｼｯｸM-PRO" w:eastAsia="HG丸ｺﾞｼｯｸM-PRO" w:hAnsi="HG丸ｺﾞｼｯｸM-PRO" w:cs="HG丸ｺﾞｼｯｸM-PRO"/>
          <w:b/>
          <w:sz w:val="24"/>
        </w:rPr>
        <w:t>月</w:t>
      </w:r>
      <w:r w:rsidR="00F16B20">
        <w:rPr>
          <w:rFonts w:ascii="HG丸ｺﾞｼｯｸM-PRO" w:eastAsia="HG丸ｺﾞｼｯｸM-PRO" w:hAnsi="HG丸ｺﾞｼｯｸM-PRO" w:cs="HG丸ｺﾞｼｯｸM-PRO" w:hint="eastAsia"/>
          <w:b/>
          <w:sz w:val="24"/>
        </w:rPr>
        <w:t>２６</w:t>
      </w:r>
      <w:r>
        <w:rPr>
          <w:rFonts w:ascii="HG丸ｺﾞｼｯｸM-PRO" w:eastAsia="HG丸ｺﾞｼｯｸM-PRO" w:hAnsi="HG丸ｺﾞｼｯｸM-PRO" w:cs="HG丸ｺﾞｼｯｸM-PRO"/>
          <w:b/>
          <w:sz w:val="24"/>
        </w:rPr>
        <w:t>日（</w:t>
      </w:r>
      <w:r w:rsidR="00F16B20">
        <w:rPr>
          <w:rFonts w:ascii="HG丸ｺﾞｼｯｸM-PRO" w:eastAsia="HG丸ｺﾞｼｯｸM-PRO" w:hAnsi="HG丸ｺﾞｼｯｸM-PRO" w:cs="HG丸ｺﾞｼｯｸM-PRO" w:hint="eastAsia"/>
          <w:b/>
          <w:sz w:val="24"/>
        </w:rPr>
        <w:t>火</w:t>
      </w:r>
      <w:r>
        <w:rPr>
          <w:rFonts w:ascii="HG丸ｺﾞｼｯｸM-PRO" w:eastAsia="HG丸ｺﾞｼｯｸM-PRO" w:hAnsi="HG丸ｺﾞｼｯｸM-PRO" w:cs="HG丸ｺﾞｼｯｸM-PRO"/>
          <w:b/>
          <w:sz w:val="24"/>
        </w:rPr>
        <w:t>）</w:t>
      </w:r>
    </w:p>
    <w:sectPr w:rsidR="00E663CF">
      <w:pgSz w:w="11906" w:h="16838"/>
      <w:pgMar w:top="737" w:right="1106" w:bottom="737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5B"/>
    <w:rsid w:val="00581A5B"/>
    <w:rsid w:val="00762BD7"/>
    <w:rsid w:val="00CB6AEE"/>
    <w:rsid w:val="00E663CF"/>
    <w:rsid w:val="00F1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6586CA"/>
  <w15:chartTrackingRefBased/>
  <w15:docId w15:val="{F05796F6-6C99-4C85-BEC5-C4A9EB4C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lang w:val="en-US" w:eastAsia="ja-JP"/>
    </w:rPr>
  </w:style>
  <w:style w:type="character" w:customStyle="1" w:styleId="a3">
    <w:name w:val="ヘッダー (文字)"/>
    <w:rPr>
      <w:kern w:val="1"/>
      <w:sz w:val="21"/>
      <w:lang w:val="en-US" w:eastAsia="ja-JP"/>
    </w:rPr>
  </w:style>
  <w:style w:type="character" w:customStyle="1" w:styleId="a4">
    <w:name w:val="フッター (文字)"/>
    <w:rPr>
      <w:kern w:val="1"/>
      <w:sz w:val="21"/>
      <w:lang w:val="en-US" w:eastAsia="ja-JP"/>
    </w:rPr>
  </w:style>
  <w:style w:type="character" w:customStyle="1" w:styleId="a5">
    <w:name w:val="吹き出し (文字)"/>
    <w:rPr>
      <w:rFonts w:ascii="Arial" w:eastAsia="ＭＳ ゴシック" w:hAnsi="Arial" w:cs="Arial"/>
      <w:kern w:val="1"/>
      <w:sz w:val="18"/>
      <w:lang w:val="en-US" w:eastAsia="ja-JP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 w:cs="Arial"/>
      <w:sz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パブリックコメント意見書（富里市基本構想）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パブリックコメント意見書（富里市基本構想）</dc:title>
  <dc:subject/>
  <dc:creator>senboku</dc:creator>
  <cp:keywords/>
  <dc:description/>
  <cp:lastModifiedBy>senboku</cp:lastModifiedBy>
  <cp:revision>2</cp:revision>
  <cp:lastPrinted>2024-03-18T02:04:00Z</cp:lastPrinted>
  <dcterms:created xsi:type="dcterms:W3CDTF">2024-03-18T02:06:00Z</dcterms:created>
  <dcterms:modified xsi:type="dcterms:W3CDTF">2024-03-18T02:06:00Z</dcterms:modified>
</cp:coreProperties>
</file>