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right="800"/>
        <w:rPr>
          <w:rFonts w:hint="default" w:ascii="ＭＳ 明朝" w:hAnsi="ＭＳ 明朝" w:eastAsia="ＭＳ 明朝"/>
          <w:sz w:val="20"/>
        </w:rPr>
      </w:pPr>
      <w:bookmarkStart w:id="0" w:name="_GoBack"/>
      <w:bookmarkEnd w:id="0"/>
      <w:r>
        <w:rPr>
          <w:rFonts w:hint="eastAsia" w:ascii="ＭＳ 明朝" w:hAnsi="ＭＳ 明朝" w:eastAsia="ＭＳ 明朝"/>
          <w:sz w:val="20"/>
        </w:rPr>
        <w:t>様式第１号（第５条関係）</w:t>
      </w:r>
    </w:p>
    <w:p>
      <w:pPr>
        <w:pStyle w:val="0"/>
        <w:spacing w:line="300" w:lineRule="exact"/>
        <w:rPr>
          <w:rFonts w:hint="default" w:ascii="ＭＳ 明朝" w:hAnsi="ＭＳ 明朝" w:eastAsia="ＭＳ 明朝"/>
          <w:sz w:val="20"/>
        </w:rPr>
      </w:pPr>
    </w:p>
    <w:p>
      <w:pPr>
        <w:pStyle w:val="0"/>
        <w:spacing w:line="300" w:lineRule="exact"/>
        <w:ind w:firstLine="200" w:firstLineChars="100"/>
        <w:rPr>
          <w:rFonts w:hint="default" w:ascii="ＭＳ 明朝" w:hAnsi="ＭＳ 明朝" w:eastAsia="ＭＳ 明朝"/>
          <w:sz w:val="20"/>
        </w:rPr>
      </w:pPr>
      <w:r>
        <w:rPr>
          <w:rFonts w:hint="eastAsia" w:ascii="ＭＳ 明朝" w:hAnsi="ＭＳ 明朝" w:eastAsia="ＭＳ 明朝"/>
          <w:sz w:val="20"/>
        </w:rPr>
        <w:t>仙北市長　様</w:t>
      </w:r>
    </w:p>
    <w:p>
      <w:pPr>
        <w:pStyle w:val="0"/>
        <w:spacing w:line="200" w:lineRule="exact"/>
        <w:rPr>
          <w:rFonts w:hint="default" w:ascii="ＭＳ 明朝" w:hAnsi="ＭＳ 明朝" w:eastAsia="ＭＳ 明朝"/>
          <w:sz w:val="20"/>
        </w:rPr>
      </w:pPr>
    </w:p>
    <w:p>
      <w:pPr>
        <w:pStyle w:val="0"/>
        <w:wordWrap w:val="0"/>
        <w:spacing w:line="300" w:lineRule="exact"/>
        <w:jc w:val="right"/>
        <w:rPr>
          <w:rFonts w:hint="default" w:ascii="ＭＳ 明朝" w:hAnsi="ＭＳ 明朝" w:eastAsia="ＭＳ 明朝"/>
          <w:sz w:val="20"/>
        </w:rPr>
      </w:pPr>
      <w:r>
        <w:rPr>
          <w:rFonts w:hint="eastAsia" w:ascii="ＭＳ 明朝" w:hAnsi="ＭＳ 明朝" w:eastAsia="ＭＳ 明朝"/>
          <w:sz w:val="20"/>
        </w:rPr>
        <w:t>申請年月日　　　年　　月　　日　</w:t>
      </w:r>
    </w:p>
    <w:p>
      <w:pPr>
        <w:pStyle w:val="0"/>
        <w:spacing w:line="200" w:lineRule="exact"/>
        <w:rPr>
          <w:rFonts w:hint="default" w:ascii="ＭＳ 明朝" w:hAnsi="ＭＳ 明朝" w:eastAsia="ＭＳ 明朝"/>
          <w:sz w:val="20"/>
        </w:rPr>
      </w:pPr>
    </w:p>
    <w:p>
      <w:pPr>
        <w:pStyle w:val="0"/>
        <w:spacing w:line="300" w:lineRule="exact"/>
        <w:jc w:val="center"/>
        <w:rPr>
          <w:rFonts w:hint="default" w:ascii="ＭＳ 明朝" w:hAnsi="ＭＳ 明朝" w:eastAsia="ＭＳ 明朝"/>
        </w:rPr>
      </w:pPr>
      <w:r>
        <w:rPr>
          <w:rFonts w:hint="eastAsia" w:ascii="ＭＳ 明朝" w:hAnsi="ＭＳ 明朝" w:eastAsia="ＭＳ 明朝"/>
        </w:rPr>
        <w:t>移住支援金交付申請書</w:t>
      </w:r>
    </w:p>
    <w:p>
      <w:pPr>
        <w:pStyle w:val="0"/>
        <w:spacing w:line="200" w:lineRule="exact"/>
        <w:rPr>
          <w:rFonts w:hint="default" w:ascii="ＭＳ 明朝" w:hAnsi="ＭＳ 明朝" w:eastAsia="ＭＳ 明朝"/>
          <w:sz w:val="20"/>
        </w:rPr>
      </w:pPr>
    </w:p>
    <w:p>
      <w:pPr>
        <w:pStyle w:val="0"/>
        <w:spacing w:line="300" w:lineRule="exact"/>
        <w:ind w:left="110" w:leftChars="50" w:right="110" w:rightChars="50" w:firstLine="200" w:firstLineChars="100"/>
        <w:rPr>
          <w:rFonts w:hint="default" w:ascii="ＭＳ 明朝" w:hAnsi="ＭＳ 明朝" w:eastAsia="ＭＳ 明朝"/>
          <w:sz w:val="20"/>
        </w:rPr>
      </w:pPr>
      <w:r>
        <w:rPr>
          <w:rFonts w:hint="eastAsia" w:ascii="ＭＳ 明朝" w:hAnsi="ＭＳ 明朝" w:eastAsia="ＭＳ 明朝"/>
          <w:sz w:val="20"/>
        </w:rPr>
        <w:t>仙北市就業者等移住支援金交付要綱に基づき、移住支援金の交付を申請します。</w:t>
      </w:r>
    </w:p>
    <w:p>
      <w:pPr>
        <w:pStyle w:val="0"/>
        <w:spacing w:line="200" w:lineRule="exact"/>
        <w:ind w:right="110" w:rightChars="50"/>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１　申請者欄</w:t>
      </w:r>
    </w:p>
    <w:tbl>
      <w:tblPr>
        <w:tblStyle w:val="23"/>
        <w:tblW w:w="9634" w:type="dxa"/>
        <w:tblInd w:w="0" w:type="dxa"/>
        <w:tblLayout w:type="fixed"/>
        <w:tblLook w:firstRow="1" w:lastRow="0" w:firstColumn="1" w:lastColumn="0" w:noHBand="0" w:noVBand="1" w:val="04A0"/>
      </w:tblPr>
      <w:tblGrid>
        <w:gridCol w:w="1696"/>
        <w:gridCol w:w="4111"/>
        <w:gridCol w:w="851"/>
        <w:gridCol w:w="850"/>
        <w:gridCol w:w="2126"/>
      </w:tblGrid>
      <w:tr>
        <w:trPr>
          <w:trHeight w:val="340" w:hRule="exact"/>
        </w:trPr>
        <w:tc>
          <w:tcPr>
            <w:tcW w:w="169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フリガナ</w:t>
            </w:r>
          </w:p>
        </w:tc>
        <w:tc>
          <w:tcPr>
            <w:tcW w:w="4111" w:type="dxa"/>
            <w:tcBorders>
              <w:top w:val="none" w:color="auto" w:sz="0" w:space="0"/>
              <w:left w:val="none" w:color="auto" w:sz="0" w:space="0"/>
              <w:bottom w:val="dotted" w:color="auto" w:sz="4" w:space="0"/>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w:t>
            </w:r>
          </w:p>
        </w:tc>
        <w:tc>
          <w:tcPr>
            <w:tcW w:w="85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性別</w:t>
            </w:r>
          </w:p>
        </w:tc>
        <w:tc>
          <w:tcPr>
            <w:tcW w:w="29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生年月日</w:t>
            </w:r>
          </w:p>
        </w:tc>
      </w:tr>
      <w:tr>
        <w:trPr>
          <w:trHeight w:val="567" w:hRule="exact"/>
        </w:trPr>
        <w:tc>
          <w:tcPr>
            <w:tcW w:w="169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氏名</w:t>
            </w:r>
          </w:p>
        </w:tc>
        <w:tc>
          <w:tcPr>
            <w:tcW w:w="4111" w:type="dxa"/>
            <w:tcBorders>
              <w:top w:val="dotted" w:color="auto" w:sz="4" w:space="0"/>
              <w:left w:val="none" w:color="auto" w:sz="0"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w:t>
            </w:r>
          </w:p>
        </w:tc>
        <w:tc>
          <w:tcPr>
            <w:tcW w:w="851" w:type="dxa"/>
            <w:tcBorders>
              <w:top w:val="dotted" w:color="auto" w:sz="4" w:space="0"/>
              <w:left w:val="none" w:color="auto" w:sz="0"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297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　　　　　　年　　月　　日</w:t>
            </w:r>
          </w:p>
        </w:tc>
      </w:tr>
      <w:tr>
        <w:trPr>
          <w:trHeight w:val="340" w:hRule="exact"/>
        </w:trPr>
        <w:tc>
          <w:tcPr>
            <w:tcW w:w="1696" w:type="dxa"/>
            <w:vMerge w:val="restart"/>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住所</w:t>
            </w:r>
          </w:p>
        </w:tc>
        <w:tc>
          <w:tcPr>
            <w:tcW w:w="4111" w:type="dxa"/>
            <w:tcBorders>
              <w:top w:val="none" w:color="auto" w:sz="0" w:space="0"/>
              <w:left w:val="none" w:color="auto" w:sz="0" w:space="0"/>
              <w:bottom w:val="nil"/>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p>
        </w:tc>
        <w:tc>
          <w:tcPr>
            <w:tcW w:w="851" w:type="dxa"/>
            <w:vMerge w:val="restart"/>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電話</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番号</w:t>
            </w:r>
          </w:p>
        </w:tc>
        <w:tc>
          <w:tcPr>
            <w:tcW w:w="850" w:type="dxa"/>
            <w:tcBorders>
              <w:top w:val="none" w:color="auto" w:sz="0" w:space="0"/>
              <w:left w:val="none" w:color="auto" w:sz="0" w:space="0"/>
              <w:bottom w:val="none" w:color="auto" w:sz="0" w:space="0"/>
              <w:right w:val="nil"/>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固定</w:t>
            </w:r>
            <w:r>
              <w:rPr>
                <w:rFonts w:hint="eastAsia" w:ascii="ＭＳ 明朝" w:hAnsi="ＭＳ 明朝" w:eastAsia="ＭＳ 明朝"/>
                <w:sz w:val="20"/>
              </w:rPr>
              <w:t>)</w:t>
            </w:r>
          </w:p>
        </w:tc>
        <w:tc>
          <w:tcPr>
            <w:tcW w:w="2126" w:type="dxa"/>
            <w:tcBorders>
              <w:top w:val="none" w:color="auto" w:sz="0" w:space="0"/>
              <w:left w:val="nil"/>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p>
        </w:tc>
      </w:tr>
      <w:tr>
        <w:trPr>
          <w:trHeight w:val="340" w:hRule="exact"/>
        </w:trPr>
        <w:tc>
          <w:tcPr>
            <w:tcW w:w="1696" w:type="dxa"/>
            <w:vMerge w:val="continue"/>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4111" w:type="dxa"/>
            <w:tcBorders>
              <w:top w:val="nil"/>
              <w:left w:val="none" w:color="auto" w:sz="0" w:space="0"/>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w:t>
            </w:r>
          </w:p>
        </w:tc>
        <w:tc>
          <w:tcPr>
            <w:tcW w:w="851" w:type="dxa"/>
            <w:vMerge w:val="continue"/>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p>
        </w:tc>
        <w:tc>
          <w:tcPr>
            <w:tcW w:w="850" w:type="dxa"/>
            <w:tcBorders>
              <w:top w:val="none" w:color="auto" w:sz="0" w:space="0"/>
              <w:left w:val="none" w:color="auto" w:sz="0" w:space="0"/>
              <w:bottom w:val="none" w:color="auto" w:sz="0" w:space="0"/>
              <w:right w:val="nil"/>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携帯</w:t>
            </w:r>
            <w:r>
              <w:rPr>
                <w:rFonts w:hint="eastAsia" w:ascii="ＭＳ 明朝" w:hAnsi="ＭＳ 明朝" w:eastAsia="ＭＳ 明朝"/>
                <w:sz w:val="20"/>
              </w:rPr>
              <w:t>)</w:t>
            </w:r>
          </w:p>
        </w:tc>
        <w:tc>
          <w:tcPr>
            <w:tcW w:w="2126" w:type="dxa"/>
            <w:tcBorders>
              <w:top w:val="none" w:color="auto" w:sz="0" w:space="0"/>
              <w:left w:val="nil"/>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p>
        </w:tc>
      </w:tr>
      <w:tr>
        <w:trPr>
          <w:trHeight w:val="340" w:hRule="exact"/>
        </w:trPr>
        <w:tc>
          <w:tcPr>
            <w:tcW w:w="1696" w:type="dxa"/>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メールアドレス</w:t>
            </w:r>
          </w:p>
        </w:tc>
        <w:tc>
          <w:tcPr>
            <w:tcW w:w="7938" w:type="dxa"/>
            <w:gridSpan w:val="4"/>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w:t>
            </w:r>
          </w:p>
        </w:tc>
      </w:tr>
    </w:tbl>
    <w:p>
      <w:pPr>
        <w:pStyle w:val="0"/>
        <w:spacing w:line="2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２　移住支援金の内容（該当する欄に○を付けてください）</w:t>
      </w:r>
    </w:p>
    <w:tbl>
      <w:tblPr>
        <w:tblStyle w:val="23"/>
        <w:tblW w:w="9634" w:type="dxa"/>
        <w:tblInd w:w="0" w:type="dxa"/>
        <w:tblLayout w:type="fixed"/>
        <w:tblLook w:firstRow="1" w:lastRow="0" w:firstColumn="1" w:lastColumn="0" w:noHBand="0" w:noVBand="1" w:val="04A0"/>
      </w:tblPr>
      <w:tblGrid>
        <w:gridCol w:w="1713"/>
        <w:gridCol w:w="502"/>
        <w:gridCol w:w="1066"/>
        <w:gridCol w:w="504"/>
        <w:gridCol w:w="1127"/>
        <w:gridCol w:w="3577"/>
        <w:gridCol w:w="717"/>
        <w:gridCol w:w="428"/>
      </w:tblGrid>
      <w:tr>
        <w:trPr/>
        <w:tc>
          <w:tcPr>
            <w:tcW w:w="17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単身・世帯</w:t>
            </w:r>
          </w:p>
        </w:tc>
        <w:tc>
          <w:tcPr>
            <w:tcW w:w="502" w:type="dxa"/>
            <w:tcBorders>
              <w:top w:val="none" w:color="auto" w:sz="0" w:space="0"/>
              <w:left w:val="none" w:color="auto" w:sz="0" w:space="0"/>
              <w:bottom w:val="single" w:color="auto" w:sz="4" w:space="0"/>
              <w:right w:val="dotted" w:color="auto" w:sz="4"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066" w:type="dxa"/>
            <w:tcBorders>
              <w:top w:val="none" w:color="auto" w:sz="0" w:space="0"/>
              <w:left w:val="dotted" w:color="auto" w:sz="4"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単身</w:t>
            </w:r>
          </w:p>
        </w:tc>
        <w:tc>
          <w:tcPr>
            <w:tcW w:w="504" w:type="dxa"/>
            <w:tcBorders>
              <w:top w:val="none" w:color="auto" w:sz="0" w:space="0"/>
              <w:left w:val="none" w:color="auto" w:sz="0" w:space="0"/>
              <w:bottom w:val="single" w:color="auto" w:sz="4" w:space="0"/>
              <w:right w:val="dotted" w:color="auto" w:sz="4"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127" w:type="dxa"/>
            <w:tcBorders>
              <w:top w:val="none" w:color="auto" w:sz="0" w:space="0"/>
              <w:left w:val="dotted" w:color="auto" w:sz="4"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世帯</w:t>
            </w:r>
          </w:p>
        </w:tc>
        <w:tc>
          <w:tcPr>
            <w:tcW w:w="35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世帯の場合は同時に移住した家族の人数（１の申請者は含まない）</w:t>
            </w:r>
          </w:p>
        </w:tc>
        <w:tc>
          <w:tcPr>
            <w:tcW w:w="717" w:type="dxa"/>
            <w:tcBorders>
              <w:top w:val="none" w:color="auto" w:sz="0" w:space="0"/>
              <w:left w:val="none" w:color="auto" w:sz="0" w:space="0"/>
              <w:bottom w:val="single" w:color="auto" w:sz="4" w:space="0"/>
              <w:right w:val="nil"/>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42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人</w:t>
            </w:r>
          </w:p>
        </w:tc>
      </w:tr>
      <w:tr>
        <w:trPr>
          <w:trHeight w:val="480" w:hRule="atLeast"/>
        </w:trPr>
        <w:tc>
          <w:tcPr>
            <w:tcW w:w="17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移住支援金</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の種類</w:t>
            </w:r>
          </w:p>
        </w:tc>
        <w:tc>
          <w:tcPr>
            <w:tcW w:w="502" w:type="dxa"/>
            <w:tcBorders>
              <w:top w:val="single" w:color="auto" w:sz="4" w:space="0"/>
              <w:left w:val="none" w:color="auto" w:sz="0" w:space="0"/>
              <w:bottom w:val="none" w:color="auto" w:sz="0" w:space="0"/>
              <w:right w:val="dotted" w:color="auto" w:sz="4"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066" w:type="dxa"/>
            <w:tcBorders>
              <w:top w:val="single" w:color="auto" w:sz="4" w:space="0"/>
              <w:left w:val="dotted" w:color="auto" w:sz="4" w:space="0"/>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就業</w:t>
            </w:r>
          </w:p>
        </w:tc>
        <w:tc>
          <w:tcPr>
            <w:tcW w:w="504" w:type="dxa"/>
            <w:tcBorders>
              <w:top w:val="single" w:color="auto" w:sz="4" w:space="0"/>
              <w:left w:val="none" w:color="auto" w:sz="0" w:space="0"/>
              <w:bottom w:val="none" w:color="auto" w:sz="0" w:space="0"/>
              <w:right w:val="dotted" w:color="auto" w:sz="4"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127" w:type="dxa"/>
            <w:tcBorders>
              <w:top w:val="single" w:color="auto" w:sz="4" w:space="0"/>
              <w:left w:val="dotted" w:color="auto" w:sz="4" w:space="0"/>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起業</w:t>
            </w:r>
          </w:p>
        </w:tc>
        <w:tc>
          <w:tcPr>
            <w:tcW w:w="35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上記家族の人数のうち</w:t>
            </w:r>
            <w:r>
              <w:rPr>
                <w:rFonts w:hint="eastAsia" w:ascii="ＭＳ 明朝" w:hAnsi="ＭＳ 明朝" w:eastAsia="ＭＳ 明朝"/>
                <w:sz w:val="20"/>
              </w:rPr>
              <w:t>18</w:t>
            </w:r>
            <w:r>
              <w:rPr>
                <w:rFonts w:hint="eastAsia" w:ascii="ＭＳ 明朝" w:hAnsi="ＭＳ 明朝" w:eastAsia="ＭＳ 明朝"/>
                <w:sz w:val="20"/>
              </w:rPr>
              <w:t>歳未満の者の人数</w:t>
            </w:r>
          </w:p>
        </w:tc>
        <w:tc>
          <w:tcPr>
            <w:tcW w:w="717" w:type="dxa"/>
            <w:tcBorders>
              <w:top w:val="single" w:color="auto" w:sz="4" w:space="0"/>
              <w:left w:val="none" w:color="auto" w:sz="0" w:space="0"/>
              <w:bottom w:val="single" w:color="auto" w:sz="4" w:space="0"/>
              <w:right w:val="nil"/>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428"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人</w:t>
            </w:r>
          </w:p>
        </w:tc>
      </w:tr>
      <w:tr>
        <w:trPr>
          <w:trHeight w:val="480" w:hRule="atLeast"/>
        </w:trPr>
        <w:tc>
          <w:tcPr>
            <w:tcW w:w="1713" w:type="dxa"/>
            <w:vMerge w:val="continue"/>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502" w:type="dxa"/>
            <w:tcBorders>
              <w:top w:val="none" w:color="auto" w:sz="0" w:space="0"/>
              <w:left w:val="none" w:color="auto" w:sz="0" w:space="0"/>
              <w:bottom w:val="none" w:color="auto" w:sz="0" w:space="0"/>
              <w:right w:val="dotted" w:color="auto" w:sz="4"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066" w:type="dxa"/>
            <w:tcBorders>
              <w:top w:val="none" w:color="auto" w:sz="0" w:space="0"/>
              <w:left w:val="dotted" w:color="auto" w:sz="4"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テレワーク</w:t>
            </w:r>
          </w:p>
        </w:tc>
        <w:tc>
          <w:tcPr>
            <w:tcW w:w="504" w:type="dxa"/>
            <w:tcBorders>
              <w:top w:val="none" w:color="auto" w:sz="0" w:space="0"/>
              <w:left w:val="none" w:color="auto" w:sz="0" w:space="0"/>
              <w:bottom w:val="none" w:color="auto" w:sz="0" w:space="0"/>
              <w:right w:val="dotted" w:color="auto" w:sz="4"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127" w:type="dxa"/>
            <w:tcBorders>
              <w:top w:val="none" w:color="auto" w:sz="0" w:space="0"/>
              <w:left w:val="dotted" w:color="auto" w:sz="4" w:space="0"/>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関係人口</w:t>
            </w:r>
          </w:p>
        </w:tc>
        <w:tc>
          <w:tcPr>
            <w:tcW w:w="3577" w:type="dxa"/>
            <w:tcBorders>
              <w:top w:val="none" w:color="auto" w:sz="0" w:space="0"/>
              <w:left w:val="none" w:color="auto" w:sz="0" w:space="0"/>
              <w:bottom w:val="nil"/>
              <w:right w:val="nil"/>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p>
        </w:tc>
        <w:tc>
          <w:tcPr>
            <w:tcW w:w="1145" w:type="dxa"/>
            <w:gridSpan w:val="2"/>
            <w:tcBorders>
              <w:top w:val="none" w:color="auto" w:sz="0" w:space="0"/>
              <w:left w:val="nil"/>
              <w:bottom w:val="nil"/>
              <w:right w:val="nil"/>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p>
        </w:tc>
      </w:tr>
    </w:tbl>
    <w:p>
      <w:pPr>
        <w:pStyle w:val="0"/>
        <w:spacing w:line="2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３　各種確認事項（該当する欄に○を付けてください）</w:t>
      </w:r>
      <w:r>
        <w:rPr>
          <w:rFonts w:hint="eastAsia" w:ascii="ＭＳ 明朝" w:hAnsi="ＭＳ 明朝" w:eastAsia="ＭＳ 明朝"/>
          <w:sz w:val="20"/>
          <w:vertAlign w:val="superscript"/>
        </w:rPr>
        <w:t>※</w:t>
      </w:r>
    </w:p>
    <w:tbl>
      <w:tblPr>
        <w:tblStyle w:val="23"/>
        <w:tblW w:w="9634" w:type="dxa"/>
        <w:tblInd w:w="0" w:type="dxa"/>
        <w:tblLayout w:type="fixed"/>
        <w:tblLook w:firstRow="1" w:lastRow="0" w:firstColumn="1" w:lastColumn="0" w:noHBand="0" w:noVBand="1" w:val="04A0"/>
      </w:tblPr>
      <w:tblGrid>
        <w:gridCol w:w="4531"/>
        <w:gridCol w:w="851"/>
        <w:gridCol w:w="1701"/>
        <w:gridCol w:w="850"/>
        <w:gridCol w:w="1701"/>
      </w:tblGrid>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別紙１「移住支援金の交付申請に関する誓約事項」に記載された内容について</w:t>
            </w:r>
          </w:p>
        </w:tc>
        <w:tc>
          <w:tcPr>
            <w:tcW w:w="851"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Ａ．誓約する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Ｂ．誓約しない</w:t>
            </w:r>
          </w:p>
        </w:tc>
      </w:tr>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別紙２「</w:t>
            </w:r>
            <w:r>
              <w:rPr>
                <w:rFonts w:hint="eastAsia" w:ascii="ＭＳ 明朝" w:hAnsi="ＭＳ 明朝" w:eastAsia="ＭＳ 明朝"/>
                <w:color w:val="000000" w:themeColor="text1"/>
                <w:sz w:val="20"/>
              </w:rPr>
              <w:t>第２期</w:t>
            </w:r>
            <w:r>
              <w:rPr>
                <w:rFonts w:hint="eastAsia" w:ascii="ＭＳ 明朝" w:hAnsi="ＭＳ 明朝" w:eastAsia="ＭＳ 明朝"/>
                <w:sz w:val="20"/>
              </w:rPr>
              <w:t>秋田県移住・就業支援事業に係る個人情報の取扱い」に記載された内容について</w:t>
            </w:r>
          </w:p>
        </w:tc>
        <w:tc>
          <w:tcPr>
            <w:tcW w:w="851"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Ａ．同意する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Ｂ．同意しない</w:t>
            </w:r>
          </w:p>
        </w:tc>
      </w:tr>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申請日から５年以上継続して、仙北市に</w:t>
            </w:r>
            <w:r>
              <w:rPr>
                <w:rFonts w:hint="eastAsia" w:ascii="ＭＳ 明朝" w:hAnsi="ＭＳ 明朝" w:eastAsia="ＭＳ 明朝"/>
                <w:color w:val="000000" w:themeColor="text1"/>
                <w:sz w:val="20"/>
              </w:rPr>
              <w:t>居住する意思について</w:t>
            </w:r>
          </w:p>
        </w:tc>
        <w:tc>
          <w:tcPr>
            <w:tcW w:w="851"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Ａ．意思がある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Ｂ．意思がない</w:t>
            </w:r>
          </w:p>
        </w:tc>
      </w:tr>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申請者を含む世帯員に市税等の滞納がないことを、仙北市が保有する公簿等により確認することについて</w:t>
            </w:r>
          </w:p>
        </w:tc>
        <w:tc>
          <w:tcPr>
            <w:tcW w:w="851"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Ａ．同意する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Ｂ．同意しない</w:t>
            </w:r>
          </w:p>
        </w:tc>
      </w:tr>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（就業・起業の場合のみ記載）</w:t>
            </w:r>
          </w:p>
          <w:p>
            <w:pPr>
              <w:pStyle w:val="0"/>
              <w:spacing w:line="240" w:lineRule="exac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申請日から５年以上継続して、就業・起業する意思について</w:t>
            </w:r>
          </w:p>
        </w:tc>
        <w:tc>
          <w:tcPr>
            <w:tcW w:w="851" w:type="dxa"/>
            <w:tcMar>
              <w:top w:w="28" w:type="dxa"/>
              <w:bottom w:w="28" w:type="dxa"/>
            </w:tcMar>
            <w:vAlign w:val="center"/>
          </w:tcPr>
          <w:p>
            <w:pPr>
              <w:pStyle w:val="0"/>
              <w:spacing w:line="240" w:lineRule="exact"/>
              <w:jc w:val="center"/>
              <w:rPr>
                <w:rFonts w:hint="default" w:ascii="ＭＳ 明朝" w:hAnsi="ＭＳ 明朝" w:eastAsia="ＭＳ 明朝"/>
                <w:color w:val="000000" w:themeColor="text1"/>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Ａ．意思がある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color w:val="000000" w:themeColor="text1"/>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Ｂ．意思がない</w:t>
            </w:r>
          </w:p>
        </w:tc>
      </w:tr>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（テレワークの場合のみ記載）</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仙北市への移住の意思について</w:t>
            </w:r>
          </w:p>
        </w:tc>
        <w:tc>
          <w:tcPr>
            <w:tcW w:w="851"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Ａ．自己の意思である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Ｂ．所属からの命令である</w:t>
            </w:r>
          </w:p>
        </w:tc>
      </w:tr>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（テレワークの場合のみ記載）</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移住元での業務を移住先において引き続き行うことについて</w:t>
            </w:r>
          </w:p>
        </w:tc>
        <w:tc>
          <w:tcPr>
            <w:tcW w:w="851"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Ａ．誓約する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Ｂ．誓約しない</w:t>
            </w:r>
          </w:p>
        </w:tc>
      </w:tr>
      <w:tr>
        <w:trPr>
          <w:trHeight w:val="770" w:hRule="atLeast"/>
        </w:trPr>
        <w:tc>
          <w:tcPr>
            <w:tcW w:w="4531"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color w:val="000000" w:themeColor="text1"/>
                <w:sz w:val="20"/>
              </w:rPr>
            </w:pPr>
            <w:bookmarkStart w:id="1" w:name="_Hlk199851630"/>
            <w:r>
              <w:rPr>
                <w:rFonts w:hint="eastAsia" w:ascii="ＭＳ 明朝" w:hAnsi="ＭＳ 明朝" w:eastAsia="ＭＳ 明朝"/>
                <w:color w:val="000000" w:themeColor="text1"/>
                <w:sz w:val="20"/>
              </w:rPr>
              <w:t>（関係人口の場合のみ記載）</w:t>
            </w:r>
          </w:p>
          <w:p>
            <w:pPr>
              <w:pStyle w:val="0"/>
              <w:spacing w:line="240" w:lineRule="exact"/>
              <w:rPr>
                <w:rFonts w:hint="default" w:ascii="ＭＳ 明朝" w:hAnsi="ＭＳ 明朝" w:eastAsia="ＭＳ 明朝"/>
                <w:sz w:val="20"/>
              </w:rPr>
            </w:pPr>
            <w:r>
              <w:rPr>
                <w:rFonts w:hint="eastAsia" w:ascii="ＭＳ 明朝" w:hAnsi="ＭＳ 明朝" w:eastAsia="ＭＳ 明朝"/>
                <w:color w:val="000000" w:themeColor="text1"/>
                <w:sz w:val="20"/>
              </w:rPr>
              <w:t>別紙３「関係人口に関する要件」に記載された要件について</w:t>
            </w:r>
            <w:bookmarkEnd w:id="1"/>
          </w:p>
        </w:tc>
        <w:tc>
          <w:tcPr>
            <w:tcW w:w="851"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color w:val="000000" w:themeColor="text1"/>
                <w:sz w:val="20"/>
              </w:rPr>
              <w:t>Ａ．関係人口に該当する</w:t>
            </w:r>
          </w:p>
        </w:tc>
        <w:tc>
          <w:tcPr>
            <w:tcW w:w="850" w:type="dxa"/>
            <w:tcMar>
              <w:top w:w="28" w:type="dxa"/>
              <w:bottom w:w="28" w:type="dxa"/>
            </w:tcMar>
            <w:vAlign w:val="center"/>
          </w:tcPr>
          <w:p>
            <w:pPr>
              <w:pStyle w:val="0"/>
              <w:spacing w:line="240" w:lineRule="exact"/>
              <w:jc w:val="center"/>
              <w:rPr>
                <w:rFonts w:hint="default" w:ascii="ＭＳ 明朝" w:hAnsi="ＭＳ 明朝" w:eastAsia="ＭＳ 明朝"/>
                <w:sz w:val="20"/>
              </w:rPr>
            </w:pPr>
          </w:p>
        </w:tc>
        <w:tc>
          <w:tcPr>
            <w:tcW w:w="1701" w:type="dxa"/>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color w:val="000000" w:themeColor="text1"/>
                <w:sz w:val="20"/>
              </w:rPr>
              <w:t>Ｂ．関係人口に該当しない</w:t>
            </w:r>
          </w:p>
        </w:tc>
      </w:tr>
    </w:tbl>
    <w:p>
      <w:pPr>
        <w:pStyle w:val="0"/>
        <w:spacing w:line="300" w:lineRule="exact"/>
        <w:ind w:left="110" w:leftChars="50" w:right="110" w:rightChars="50"/>
        <w:rPr>
          <w:rFonts w:hint="default" w:ascii="ＭＳ 明朝" w:hAnsi="ＭＳ 明朝" w:eastAsia="ＭＳ 明朝"/>
          <w:sz w:val="20"/>
        </w:rPr>
      </w:pPr>
      <w:r>
        <w:rPr>
          <w:rFonts w:hint="eastAsia" w:ascii="ＭＳ 明朝" w:hAnsi="ＭＳ 明朝" w:eastAsia="ＭＳ 明朝"/>
          <w:sz w:val="20"/>
        </w:rPr>
        <w:t>※　各種確認事項のＢ．に○を付けた場合は、移住支援金の支給対象となりません。</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４　転出元の住所</w:t>
      </w:r>
    </w:p>
    <w:tbl>
      <w:tblPr>
        <w:tblStyle w:val="23"/>
        <w:tblW w:w="6232" w:type="dxa"/>
        <w:tblInd w:w="0" w:type="dxa"/>
        <w:tblLayout w:type="fixed"/>
        <w:tblLook w:firstRow="1" w:lastRow="0" w:firstColumn="1" w:lastColumn="0" w:noHBand="0" w:noVBand="1" w:val="04A0"/>
      </w:tblPr>
      <w:tblGrid>
        <w:gridCol w:w="1696"/>
        <w:gridCol w:w="4536"/>
      </w:tblGrid>
      <w:tr>
        <w:trPr>
          <w:trHeight w:val="340" w:hRule="exact"/>
        </w:trPr>
        <w:tc>
          <w:tcPr>
            <w:tcW w:w="1696" w:type="dxa"/>
            <w:vMerge w:val="restart"/>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住所</w:t>
            </w:r>
          </w:p>
        </w:tc>
        <w:tc>
          <w:tcPr>
            <w:tcW w:w="4536" w:type="dxa"/>
            <w:tcBorders>
              <w:top w:val="none" w:color="auto" w:sz="0" w:space="0"/>
              <w:left w:val="none" w:color="auto" w:sz="0" w:space="0"/>
              <w:bottom w:val="nil"/>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p>
        </w:tc>
      </w:tr>
      <w:tr>
        <w:trPr>
          <w:trHeight w:val="340" w:hRule="exact"/>
        </w:trPr>
        <w:tc>
          <w:tcPr>
            <w:tcW w:w="1696" w:type="dxa"/>
            <w:vMerge w:val="continue"/>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p>
        </w:tc>
        <w:tc>
          <w:tcPr>
            <w:tcW w:w="4536" w:type="dxa"/>
            <w:tcBorders>
              <w:top w:val="nil"/>
              <w:left w:val="none" w:color="auto" w:sz="0" w:space="0"/>
              <w:bottom w:val="none" w:color="auto" w:sz="0" w:space="0"/>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w:t>
            </w:r>
          </w:p>
        </w:tc>
      </w:tr>
    </w:tbl>
    <w:p>
      <w:pPr>
        <w:pStyle w:val="0"/>
        <w:spacing w:line="2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５　（東京</w:t>
      </w:r>
      <w:r>
        <w:rPr>
          <w:rFonts w:hint="default" w:ascii="ＭＳ 明朝" w:hAnsi="ＭＳ 明朝" w:eastAsia="ＭＳ 明朝"/>
          <w:sz w:val="20"/>
        </w:rPr>
        <w:t>23</w:t>
      </w:r>
      <w:r>
        <w:rPr>
          <w:rFonts w:hint="default" w:ascii="ＭＳ 明朝" w:hAnsi="ＭＳ 明朝" w:eastAsia="ＭＳ 明朝"/>
          <w:sz w:val="20"/>
        </w:rPr>
        <w:t>区の在勤者に該当する場合のみ記載）東京</w:t>
      </w:r>
      <w:r>
        <w:rPr>
          <w:rFonts w:hint="default" w:ascii="ＭＳ 明朝" w:hAnsi="ＭＳ 明朝" w:eastAsia="ＭＳ 明朝"/>
          <w:sz w:val="20"/>
        </w:rPr>
        <w:t>23</w:t>
      </w:r>
      <w:r>
        <w:rPr>
          <w:rFonts w:hint="default" w:ascii="ＭＳ 明朝" w:hAnsi="ＭＳ 明朝" w:eastAsia="ＭＳ 明朝"/>
          <w:sz w:val="20"/>
        </w:rPr>
        <w:t>区への在勤履歴</w:t>
      </w:r>
    </w:p>
    <w:tbl>
      <w:tblPr>
        <w:tblStyle w:val="23"/>
        <w:tblW w:w="9628" w:type="dxa"/>
        <w:tblInd w:w="0" w:type="dxa"/>
        <w:tblLayout w:type="fixed"/>
        <w:tblLook w:firstRow="1" w:lastRow="0" w:firstColumn="1" w:lastColumn="0" w:noHBand="0" w:noVBand="1" w:val="04A0"/>
      </w:tblPr>
      <w:tblGrid>
        <w:gridCol w:w="2547"/>
        <w:gridCol w:w="3969"/>
        <w:gridCol w:w="3112"/>
      </w:tblGrid>
      <w:tr>
        <w:trPr>
          <w:trHeight w:val="340" w:hRule="exact"/>
        </w:trPr>
        <w:tc>
          <w:tcPr>
            <w:tcW w:w="2547" w:type="dxa"/>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期間</w:t>
            </w:r>
          </w:p>
        </w:tc>
        <w:tc>
          <w:tcPr>
            <w:tcW w:w="3969" w:type="dxa"/>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就業先</w:t>
            </w:r>
          </w:p>
        </w:tc>
        <w:tc>
          <w:tcPr>
            <w:tcW w:w="3112" w:type="dxa"/>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就業地</w:t>
            </w:r>
          </w:p>
        </w:tc>
      </w:tr>
      <w:tr>
        <w:trPr>
          <w:trHeight w:val="421" w:hRule="atLeast"/>
        </w:trPr>
        <w:tc>
          <w:tcPr>
            <w:tcW w:w="2547"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969"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112" w:type="dxa"/>
            <w:tcMar>
              <w:top w:w="28" w:type="dxa"/>
              <w:bottom w:w="28" w:type="dxa"/>
            </w:tcMar>
            <w:vAlign w:val="center"/>
          </w:tcPr>
          <w:p>
            <w:pPr>
              <w:pStyle w:val="0"/>
              <w:spacing w:line="240" w:lineRule="exact"/>
              <w:rPr>
                <w:rFonts w:hint="default" w:ascii="ＭＳ 明朝" w:hAnsi="ＭＳ 明朝" w:eastAsia="ＭＳ 明朝"/>
                <w:sz w:val="20"/>
              </w:rPr>
            </w:pPr>
          </w:p>
        </w:tc>
      </w:tr>
      <w:tr>
        <w:trPr>
          <w:trHeight w:val="421" w:hRule="atLeast"/>
        </w:trPr>
        <w:tc>
          <w:tcPr>
            <w:tcW w:w="2547"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969"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112" w:type="dxa"/>
            <w:tcMar>
              <w:top w:w="28" w:type="dxa"/>
              <w:bottom w:w="28" w:type="dxa"/>
            </w:tcMar>
            <w:vAlign w:val="center"/>
          </w:tcPr>
          <w:p>
            <w:pPr>
              <w:pStyle w:val="0"/>
              <w:spacing w:line="240" w:lineRule="exact"/>
              <w:rPr>
                <w:rFonts w:hint="default" w:ascii="ＭＳ 明朝" w:hAnsi="ＭＳ 明朝" w:eastAsia="ＭＳ 明朝"/>
                <w:sz w:val="20"/>
              </w:rPr>
            </w:pPr>
          </w:p>
        </w:tc>
      </w:tr>
      <w:tr>
        <w:trPr>
          <w:trHeight w:val="421" w:hRule="atLeast"/>
        </w:trPr>
        <w:tc>
          <w:tcPr>
            <w:tcW w:w="2547"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969"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112" w:type="dxa"/>
            <w:tcMar>
              <w:top w:w="28" w:type="dxa"/>
              <w:bottom w:w="28" w:type="dxa"/>
            </w:tcMar>
            <w:vAlign w:val="center"/>
          </w:tcPr>
          <w:p>
            <w:pPr>
              <w:pStyle w:val="0"/>
              <w:spacing w:line="240" w:lineRule="exact"/>
              <w:rPr>
                <w:rFonts w:hint="default" w:ascii="ＭＳ 明朝" w:hAnsi="ＭＳ 明朝" w:eastAsia="ＭＳ 明朝"/>
                <w:sz w:val="20"/>
              </w:rPr>
            </w:pPr>
          </w:p>
        </w:tc>
      </w:tr>
      <w:tr>
        <w:trPr>
          <w:trHeight w:val="421" w:hRule="atLeast"/>
        </w:trPr>
        <w:tc>
          <w:tcPr>
            <w:tcW w:w="2547"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969"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112" w:type="dxa"/>
            <w:tcMar>
              <w:top w:w="28" w:type="dxa"/>
              <w:bottom w:w="28" w:type="dxa"/>
            </w:tcMar>
            <w:vAlign w:val="center"/>
          </w:tcPr>
          <w:p>
            <w:pPr>
              <w:pStyle w:val="0"/>
              <w:spacing w:line="240" w:lineRule="exact"/>
              <w:rPr>
                <w:rFonts w:hint="default" w:ascii="ＭＳ 明朝" w:hAnsi="ＭＳ 明朝" w:eastAsia="ＭＳ 明朝"/>
                <w:sz w:val="20"/>
              </w:rPr>
            </w:pPr>
          </w:p>
        </w:tc>
      </w:tr>
      <w:tr>
        <w:trPr>
          <w:trHeight w:val="421" w:hRule="atLeast"/>
        </w:trPr>
        <w:tc>
          <w:tcPr>
            <w:tcW w:w="2547"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969"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112" w:type="dxa"/>
            <w:tcMar>
              <w:top w:w="28" w:type="dxa"/>
              <w:bottom w:w="28" w:type="dxa"/>
            </w:tcMar>
            <w:vAlign w:val="center"/>
          </w:tcPr>
          <w:p>
            <w:pPr>
              <w:pStyle w:val="0"/>
              <w:spacing w:line="240" w:lineRule="exact"/>
              <w:rPr>
                <w:rFonts w:hint="default" w:ascii="ＭＳ 明朝" w:hAnsi="ＭＳ 明朝" w:eastAsia="ＭＳ 明朝"/>
                <w:sz w:val="20"/>
              </w:rPr>
            </w:pPr>
          </w:p>
        </w:tc>
      </w:tr>
      <w:tr>
        <w:trPr>
          <w:trHeight w:val="421" w:hRule="atLeast"/>
        </w:trPr>
        <w:tc>
          <w:tcPr>
            <w:tcW w:w="2547"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969" w:type="dxa"/>
            <w:tcMar>
              <w:top w:w="28" w:type="dxa"/>
              <w:bottom w:w="28" w:type="dxa"/>
            </w:tcMar>
            <w:vAlign w:val="center"/>
          </w:tcPr>
          <w:p>
            <w:pPr>
              <w:pStyle w:val="0"/>
              <w:spacing w:line="240" w:lineRule="exact"/>
              <w:rPr>
                <w:rFonts w:hint="default" w:ascii="ＭＳ 明朝" w:hAnsi="ＭＳ 明朝" w:eastAsia="ＭＳ 明朝"/>
                <w:sz w:val="20"/>
              </w:rPr>
            </w:pPr>
          </w:p>
        </w:tc>
        <w:tc>
          <w:tcPr>
            <w:tcW w:w="3112" w:type="dxa"/>
            <w:tcMar>
              <w:top w:w="28" w:type="dxa"/>
              <w:bottom w:w="28" w:type="dxa"/>
            </w:tcMar>
            <w:vAlign w:val="center"/>
          </w:tcPr>
          <w:p>
            <w:pPr>
              <w:pStyle w:val="0"/>
              <w:spacing w:line="240" w:lineRule="exact"/>
              <w:rPr>
                <w:rFonts w:hint="default" w:ascii="ＭＳ 明朝" w:hAnsi="ＭＳ 明朝" w:eastAsia="ＭＳ 明朝"/>
                <w:sz w:val="20"/>
              </w:rPr>
            </w:pPr>
          </w:p>
        </w:tc>
      </w:tr>
    </w:tbl>
    <w:p>
      <w:pPr>
        <w:pStyle w:val="0"/>
        <w:spacing w:line="2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６　（テレワークによる移住者のみ記載）移住後の生活状況</w:t>
      </w:r>
    </w:p>
    <w:tbl>
      <w:tblPr>
        <w:tblStyle w:val="23"/>
        <w:tblW w:w="9634" w:type="dxa"/>
        <w:tblInd w:w="0" w:type="dxa"/>
        <w:tblLayout w:type="fixed"/>
        <w:tblLook w:firstRow="1" w:lastRow="0" w:firstColumn="1" w:lastColumn="0" w:noHBand="0" w:noVBand="1" w:val="04A0"/>
      </w:tblPr>
      <w:tblGrid>
        <w:gridCol w:w="1838"/>
        <w:gridCol w:w="2835"/>
        <w:gridCol w:w="2268"/>
        <w:gridCol w:w="2693"/>
      </w:tblGrid>
      <w:tr>
        <w:trPr>
          <w:trHeight w:val="669" w:hRule="atLeast"/>
        </w:trPr>
        <w:tc>
          <w:tcPr>
            <w:tcW w:w="1838" w:type="dxa"/>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勤務先部署</w:t>
            </w:r>
          </w:p>
        </w:tc>
        <w:tc>
          <w:tcPr>
            <w:tcW w:w="7796" w:type="dxa"/>
            <w:gridSpan w:val="3"/>
            <w:tcBorders>
              <w:top w:val="none" w:color="auto" w:sz="0" w:space="0"/>
              <w:left w:val="none" w:color="auto" w:sz="0" w:space="0"/>
              <w:bottom w:val="nil"/>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w:t>
            </w:r>
          </w:p>
        </w:tc>
      </w:tr>
      <w:tr>
        <w:trPr>
          <w:trHeight w:val="340" w:hRule="exact"/>
        </w:trPr>
        <w:tc>
          <w:tcPr>
            <w:tcW w:w="1838" w:type="dxa"/>
            <w:vMerge w:val="restart"/>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住所</w:t>
            </w:r>
          </w:p>
        </w:tc>
        <w:tc>
          <w:tcPr>
            <w:tcW w:w="7796" w:type="dxa"/>
            <w:gridSpan w:val="3"/>
            <w:tcBorders>
              <w:top w:val="none" w:color="auto" w:sz="0" w:space="0"/>
              <w:left w:val="none" w:color="auto" w:sz="0" w:space="0"/>
              <w:bottom w:val="nil"/>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p>
        </w:tc>
      </w:tr>
      <w:tr>
        <w:trPr>
          <w:trHeight w:val="340" w:hRule="exact"/>
        </w:trPr>
        <w:tc>
          <w:tcPr>
            <w:tcW w:w="1838" w:type="dxa"/>
            <w:vMerge w:val="continue"/>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p>
        </w:tc>
        <w:tc>
          <w:tcPr>
            <w:tcW w:w="7796" w:type="dxa"/>
            <w:gridSpan w:val="3"/>
            <w:tcBorders>
              <w:top w:val="nil"/>
              <w:left w:val="none" w:color="auto" w:sz="0"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　</w:t>
            </w:r>
          </w:p>
        </w:tc>
      </w:tr>
      <w:tr>
        <w:trPr>
          <w:trHeight w:val="670" w:hRule="atLeast"/>
        </w:trPr>
        <w:tc>
          <w:tcPr>
            <w:tcW w:w="1838"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勤務先へ行く頻度</w:t>
            </w:r>
          </w:p>
        </w:tc>
        <w:tc>
          <w:tcPr>
            <w:tcW w:w="2835" w:type="dxa"/>
            <w:tcBorders>
              <w:top w:val="single" w:color="auto" w:sz="4" w:space="0"/>
              <w:left w:val="none" w:color="auto" w:sz="0" w:space="0"/>
              <w:bottom w:val="none" w:color="auto" w:sz="0" w:space="0"/>
              <w:right w:val="nil"/>
              <w:tl2br w:val="none" w:color="auto" w:sz="0" w:space="0"/>
              <w:tr2bl w:val="none" w:color="auto" w:sz="0" w:space="0"/>
            </w:tcBorders>
            <w:tcMar>
              <w:top w:w="28" w:type="dxa"/>
              <w:bottom w:w="28" w:type="dxa"/>
            </w:tcMar>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週</w:t>
            </w:r>
            <w:r>
              <w:rPr>
                <w:rFonts w:hint="default" w:ascii="ＭＳ 明朝" w:hAnsi="ＭＳ 明朝" w:eastAsia="ＭＳ 明朝"/>
                <w:sz w:val="20"/>
              </w:rPr>
              <w:t xml:space="preserve"> </w:t>
            </w:r>
            <w:r>
              <w:rPr>
                <w:rFonts w:hint="default" w:ascii="ＭＳ 明朝" w:hAnsi="ＭＳ 明朝" w:eastAsia="ＭＳ 明朝"/>
                <w:sz w:val="20"/>
              </w:rPr>
              <w:t>・</w:t>
            </w:r>
            <w:r>
              <w:rPr>
                <w:rFonts w:hint="default" w:ascii="ＭＳ 明朝" w:hAnsi="ＭＳ 明朝" w:eastAsia="ＭＳ 明朝"/>
                <w:sz w:val="20"/>
              </w:rPr>
              <w:t xml:space="preserve"> </w:t>
            </w:r>
            <w:r>
              <w:rPr>
                <w:rFonts w:hint="default" w:ascii="ＭＳ 明朝" w:hAnsi="ＭＳ 明朝" w:eastAsia="ＭＳ 明朝"/>
                <w:sz w:val="20"/>
              </w:rPr>
              <w:t>月</w:t>
            </w:r>
            <w:r>
              <w:rPr>
                <w:rFonts w:hint="default" w:ascii="ＭＳ 明朝" w:hAnsi="ＭＳ 明朝" w:eastAsia="ＭＳ 明朝"/>
                <w:sz w:val="20"/>
              </w:rPr>
              <w:t xml:space="preserve"> </w:t>
            </w:r>
            <w:r>
              <w:rPr>
                <w:rFonts w:hint="default" w:ascii="ＭＳ 明朝" w:hAnsi="ＭＳ 明朝" w:eastAsia="ＭＳ 明朝"/>
                <w:sz w:val="20"/>
              </w:rPr>
              <w:t>・</w:t>
            </w:r>
            <w:r>
              <w:rPr>
                <w:rFonts w:hint="default" w:ascii="ＭＳ 明朝" w:hAnsi="ＭＳ 明朝" w:eastAsia="ＭＳ 明朝"/>
                <w:sz w:val="20"/>
              </w:rPr>
              <w:t xml:space="preserve"> </w:t>
            </w:r>
            <w:r>
              <w:rPr>
                <w:rFonts w:hint="default" w:ascii="ＭＳ 明朝" w:hAnsi="ＭＳ 明朝" w:eastAsia="ＭＳ 明朝"/>
                <w:sz w:val="20"/>
              </w:rPr>
              <w:t>年　　　回程度</w:t>
            </w:r>
          </w:p>
        </w:tc>
        <w:tc>
          <w:tcPr>
            <w:tcW w:w="2268" w:type="dxa"/>
            <w:tcBorders>
              <w:top w:val="single" w:color="auto" w:sz="4" w:space="0"/>
              <w:left w:val="nil"/>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行くことはない</w:t>
            </w:r>
            <w:r>
              <w:rPr>
                <w:rFonts w:hint="eastAsia" w:ascii="ＭＳ 明朝" w:hAnsi="ＭＳ 明朝" w:eastAsia="ＭＳ 明朝"/>
                <w:sz w:val="20"/>
              </w:rPr>
              <w:t xml:space="preserve"> </w:t>
            </w:r>
            <w:r>
              <w:rPr>
                <w:rFonts w:hint="eastAsia" w:ascii="ＭＳ 明朝" w:hAnsi="ＭＳ 明朝" w:eastAsia="ＭＳ 明朝"/>
                <w:sz w:val="20"/>
              </w:rPr>
              <w:t>／</w:t>
            </w:r>
          </w:p>
        </w:tc>
        <w:tc>
          <w:tcPr>
            <w:tcW w:w="2693"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その他（　　　　　　　）</w:t>
            </w:r>
          </w:p>
        </w:tc>
      </w:tr>
    </w:tbl>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p>
    <w:tbl>
      <w:tblPr>
        <w:tblStyle w:val="23"/>
        <w:tblW w:w="9628" w:type="dxa"/>
        <w:tblInd w:w="0" w:type="dxa"/>
        <w:shd w:val="clear" w:color="auto" w:themeFill="background1" w:themeFillTint="FF" w:themeFillShade="F2"/>
        <w:tblLayout w:type="fixed"/>
        <w:tblLook w:firstRow="1" w:lastRow="0" w:firstColumn="1" w:lastColumn="0" w:noHBand="0" w:noVBand="1" w:val="04A0"/>
      </w:tblPr>
      <w:tblGrid>
        <w:gridCol w:w="3964"/>
        <w:gridCol w:w="5664"/>
      </w:tblGrid>
      <w:tr>
        <w:trPr>
          <w:trHeight w:val="340" w:hRule="exact"/>
        </w:trPr>
        <w:tc>
          <w:tcPr>
            <w:tcW w:w="3964" w:type="dxa"/>
            <w:shd w:val="clear" w:color="auto" w:themeFill="background1" w:themeFillTint="FF" w:themeFillShade="F2"/>
            <w:tcMar>
              <w:top w:w="28" w:type="dxa"/>
              <w:bottom w:w="28" w:type="dxa"/>
            </w:tcMar>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管理コード（秋田県及び仙北市使用欄）</w:t>
            </w:r>
          </w:p>
        </w:tc>
        <w:tc>
          <w:tcPr>
            <w:tcW w:w="5664" w:type="dxa"/>
            <w:shd w:val="clear" w:color="auto" w:themeFill="background1" w:themeFillTint="FF" w:themeFillShade="F2"/>
            <w:tcMar>
              <w:top w:w="28" w:type="dxa"/>
              <w:bottom w:w="28" w:type="dxa"/>
            </w:tcMar>
            <w:vAlign w:val="center"/>
          </w:tcPr>
          <w:p>
            <w:pPr>
              <w:pStyle w:val="0"/>
              <w:spacing w:line="240" w:lineRule="exact"/>
              <w:rPr>
                <w:rFonts w:hint="default" w:ascii="ＭＳ 明朝" w:hAnsi="ＭＳ 明朝" w:eastAsia="ＭＳ 明朝"/>
                <w:sz w:val="20"/>
              </w:rPr>
            </w:pPr>
          </w:p>
        </w:tc>
      </w:tr>
    </w:tbl>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【添付書類】</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（１）写真付き身分証明書その他の提示により本人確認ができる書類の写し</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（２）移住先の住民票（世帯向けの金額を申請する場合は、申請者を含む世帯全員分）</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（３）移住元の住民票の除票（世帯向けの金額を申請する場合は、申請者を含む世帯全員分）</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（４）戸籍の附票その他の移住する以前</w:t>
      </w:r>
      <w:r>
        <w:rPr>
          <w:rFonts w:hint="default" w:ascii="ＭＳ 明朝" w:hAnsi="ＭＳ 明朝" w:eastAsia="ＭＳ 明朝"/>
          <w:sz w:val="20"/>
        </w:rPr>
        <w:t>10</w:t>
      </w:r>
      <w:r>
        <w:rPr>
          <w:rFonts w:hint="default" w:ascii="ＭＳ 明朝" w:hAnsi="ＭＳ 明朝" w:eastAsia="ＭＳ 明朝"/>
          <w:sz w:val="20"/>
        </w:rPr>
        <w:t>年間の在住地を証明する書類</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（５）東京</w:t>
      </w:r>
      <w:r>
        <w:rPr>
          <w:rFonts w:hint="default" w:ascii="ＭＳ 明朝" w:hAnsi="ＭＳ 明朝" w:eastAsia="ＭＳ 明朝"/>
          <w:sz w:val="20"/>
        </w:rPr>
        <w:t>23</w:t>
      </w:r>
      <w:r>
        <w:rPr>
          <w:rFonts w:hint="default" w:ascii="ＭＳ 明朝" w:hAnsi="ＭＳ 明朝" w:eastAsia="ＭＳ 明朝"/>
          <w:sz w:val="20"/>
        </w:rPr>
        <w:t>区以外の東京圏から東京</w:t>
      </w:r>
      <w:r>
        <w:rPr>
          <w:rFonts w:hint="default" w:ascii="ＭＳ 明朝" w:hAnsi="ＭＳ 明朝" w:eastAsia="ＭＳ 明朝"/>
          <w:sz w:val="20"/>
        </w:rPr>
        <w:t>23</w:t>
      </w:r>
      <w:r>
        <w:rPr>
          <w:rFonts w:hint="default" w:ascii="ＭＳ 明朝" w:hAnsi="ＭＳ 明朝" w:eastAsia="ＭＳ 明朝"/>
          <w:sz w:val="20"/>
        </w:rPr>
        <w:t>区へ通勤していた場合は、東京</w:t>
      </w:r>
      <w:r>
        <w:rPr>
          <w:rFonts w:hint="default" w:ascii="ＭＳ 明朝" w:hAnsi="ＭＳ 明朝" w:eastAsia="ＭＳ 明朝"/>
          <w:sz w:val="20"/>
        </w:rPr>
        <w:t>23</w:t>
      </w:r>
      <w:r>
        <w:rPr>
          <w:rFonts w:hint="default" w:ascii="ＭＳ 明朝" w:hAnsi="ＭＳ 明朝" w:eastAsia="ＭＳ 明朝"/>
          <w:sz w:val="20"/>
        </w:rPr>
        <w:t>区で勤務していた企業等の就業証明書等（移住元での在勤地、在勤期間及び雇用保険の被保険者であったことを確認できる書類）</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（６）東京</w:t>
      </w:r>
      <w:r>
        <w:rPr>
          <w:rFonts w:hint="default" w:ascii="ＭＳ 明朝" w:hAnsi="ＭＳ 明朝" w:eastAsia="ＭＳ 明朝"/>
          <w:sz w:val="20"/>
        </w:rPr>
        <w:t>23</w:t>
      </w:r>
      <w:r>
        <w:rPr>
          <w:rFonts w:hint="default" w:ascii="ＭＳ 明朝" w:hAnsi="ＭＳ 明朝" w:eastAsia="ＭＳ 明朝"/>
          <w:sz w:val="20"/>
        </w:rPr>
        <w:t>区以外の東京圏から東京</w:t>
      </w:r>
      <w:r>
        <w:rPr>
          <w:rFonts w:hint="default" w:ascii="ＭＳ 明朝" w:hAnsi="ＭＳ 明朝" w:eastAsia="ＭＳ 明朝"/>
          <w:sz w:val="20"/>
        </w:rPr>
        <w:t>23</w:t>
      </w:r>
      <w:r>
        <w:rPr>
          <w:rFonts w:hint="default" w:ascii="ＭＳ 明朝" w:hAnsi="ＭＳ 明朝" w:eastAsia="ＭＳ 明朝"/>
          <w:sz w:val="20"/>
        </w:rPr>
        <w:t>区に通勤していた法人経営者又は個人事業主であった場合は、開業届出済証明書等（移住元での在勤地を確認できる書類）及び個人事業等の納税証明書（移住元での在勤期間を確認できる書類）</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（７）東京圏から東京</w:t>
      </w:r>
      <w:r>
        <w:rPr>
          <w:rFonts w:hint="default" w:ascii="ＭＳ 明朝" w:hAnsi="ＭＳ 明朝" w:eastAsia="ＭＳ 明朝"/>
          <w:sz w:val="20"/>
        </w:rPr>
        <w:t>23</w:t>
      </w:r>
      <w:r>
        <w:rPr>
          <w:rFonts w:hint="default" w:ascii="ＭＳ 明朝" w:hAnsi="ＭＳ 明朝" w:eastAsia="ＭＳ 明朝"/>
          <w:sz w:val="20"/>
        </w:rPr>
        <w:t>区内の大学に通学し、東京</w:t>
      </w:r>
      <w:r>
        <w:rPr>
          <w:rFonts w:hint="default" w:ascii="ＭＳ 明朝" w:hAnsi="ＭＳ 明朝" w:eastAsia="ＭＳ 明朝"/>
          <w:sz w:val="20"/>
        </w:rPr>
        <w:t>23</w:t>
      </w:r>
      <w:r>
        <w:rPr>
          <w:rFonts w:hint="default" w:ascii="ＭＳ 明朝" w:hAnsi="ＭＳ 明朝" w:eastAsia="ＭＳ 明朝"/>
          <w:sz w:val="20"/>
        </w:rPr>
        <w:t>区内の企業等へ就職した場合は、卒業証明書等（在学期間や卒業校を確認できる書類）及び東京</w:t>
      </w:r>
      <w:r>
        <w:rPr>
          <w:rFonts w:hint="default" w:ascii="ＭＳ 明朝" w:hAnsi="ＭＳ 明朝" w:eastAsia="ＭＳ 明朝"/>
          <w:sz w:val="20"/>
        </w:rPr>
        <w:t>23</w:t>
      </w:r>
      <w:r>
        <w:rPr>
          <w:rFonts w:hint="default" w:ascii="ＭＳ 明朝" w:hAnsi="ＭＳ 明朝" w:eastAsia="ＭＳ 明朝"/>
          <w:sz w:val="20"/>
        </w:rPr>
        <w:t>区で勤務していた企業等の就業証明書等（移住元での在勤地、在勤期間及び雇用保険の被保険者であったことを確認できる書類）</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（８）就業に係る移住支援金の申請である場合は、移住先での就業先の就業証明書（様式第２号）</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（９）テレワークに係る移住支援金の申請である場合は、所属先企業等の就業証明書（様式第２号の２）又は就業時間の証明書（様式第２号の３）</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10</w:t>
      </w:r>
      <w:r>
        <w:rPr>
          <w:rFonts w:hint="eastAsia" w:ascii="ＭＳ 明朝" w:hAnsi="ＭＳ 明朝" w:eastAsia="ＭＳ 明朝"/>
          <w:sz w:val="20"/>
        </w:rPr>
        <w:t>）起業に係る移住支援金の申請である場合は、起業支援金の交付決定通知書の写し</w:t>
      </w:r>
    </w:p>
    <w:p>
      <w:pPr>
        <w:pStyle w:val="0"/>
        <w:spacing w:line="300" w:lineRule="exact"/>
        <w:ind w:left="400" w:hanging="400" w:hangingChars="200"/>
        <w:rPr>
          <w:rFonts w:hint="default" w:ascii="ＭＳ 明朝" w:hAnsi="ＭＳ 明朝" w:eastAsia="ＭＳ 明朝"/>
          <w:sz w:val="20"/>
        </w:rPr>
      </w:pPr>
      <w:r>
        <w:rPr>
          <w:rFonts w:hint="eastAsia" w:ascii="ＭＳ 明朝" w:hAnsi="ＭＳ 明朝" w:eastAsia="ＭＳ 明朝"/>
          <w:sz w:val="20"/>
        </w:rPr>
        <w:t xml:space="preserve"> (</w:t>
      </w:r>
      <w:r>
        <w:rPr>
          <w:rFonts w:hint="default" w:ascii="ＭＳ 明朝" w:hAnsi="ＭＳ 明朝" w:eastAsia="ＭＳ 明朝"/>
          <w:sz w:val="20"/>
        </w:rPr>
        <w:t>11</w:t>
      </w:r>
      <w:r>
        <w:rPr>
          <w:rFonts w:hint="eastAsia" w:ascii="ＭＳ 明朝" w:hAnsi="ＭＳ 明朝" w:eastAsia="ＭＳ 明朝"/>
          <w:sz w:val="20"/>
        </w:rPr>
        <w:t xml:space="preserve">) </w:t>
      </w:r>
      <w:r>
        <w:rPr>
          <w:rFonts w:hint="eastAsia" w:ascii="ＭＳ 明朝" w:hAnsi="ＭＳ 明朝" w:eastAsia="ＭＳ 明朝"/>
          <w:sz w:val="20"/>
        </w:rPr>
        <w:t>関係人口に係る移住支援金の申請である場合は、本事業における関係人口の要件に該当することを確認できる書類の写し</w:t>
      </w:r>
    </w:p>
    <w:p>
      <w:pPr>
        <w:pStyle w:val="0"/>
        <w:spacing w:line="300" w:lineRule="exact"/>
        <w:ind w:left="400" w:hanging="400" w:hangingChars="200"/>
        <w:rPr>
          <w:rFonts w:hint="default" w:ascii="ＭＳ 明朝" w:hAnsi="ＭＳ 明朝" w:eastAsia="ＭＳ 明朝"/>
          <w:sz w:val="20"/>
        </w:rPr>
      </w:pPr>
      <w:r>
        <w:rPr>
          <w:rFonts w:hint="eastAsia"/>
        </w:rPr>
        <w:br w:type="page"/>
      </w:r>
    </w:p>
    <w:p>
      <w:pPr>
        <w:rPr>
          <w:rFonts w:hint="eastAsia"/>
        </w:rPr>
        <w:sectPr>
          <w:pgSz w:w="11906" w:h="16838"/>
          <w:pgMar w:top="964" w:right="1134" w:bottom="964" w:left="1134" w:header="851" w:footer="992" w:gutter="0"/>
          <w:cols w:space="720"/>
          <w:textDirection w:val="lrTb"/>
          <w:docGrid w:type="lines" w:linePitch="360"/>
        </w:sectPr>
      </w:pPr>
    </w:p>
    <w:p>
      <w:pPr>
        <w:pStyle w:val="0"/>
        <w:ind w:right="960"/>
        <w:rPr>
          <w:rFonts w:hint="eastAsia" w:ascii="ＭＳ 明朝" w:hAnsi="ＭＳ 明朝" w:eastAsia="ＭＳ 明朝"/>
          <w:sz w:val="22"/>
        </w:rPr>
      </w:pPr>
      <w:r>
        <w:rPr>
          <w:rFonts w:hint="eastAsia" w:ascii="ＭＳ 明朝" w:hAnsi="ＭＳ 明朝" w:eastAsia="ＭＳ 明朝"/>
          <w:sz w:val="22"/>
        </w:rPr>
        <w:t>様式第１号別紙１（第５条関係）</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移住支援金の交付申請に関する誓約事項</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ind w:left="240" w:hanging="240"/>
        <w:jc w:val="left"/>
        <w:rPr>
          <w:rFonts w:hint="eastAsia" w:ascii="ＭＳ 明朝" w:hAnsi="ＭＳ 明朝" w:eastAsia="ＭＳ 明朝"/>
          <w:sz w:val="22"/>
        </w:rPr>
      </w:pPr>
      <w:r>
        <w:rPr>
          <w:rFonts w:hint="eastAsia" w:ascii="ＭＳ 明朝" w:hAnsi="ＭＳ 明朝" w:eastAsia="ＭＳ 明朝"/>
          <w:sz w:val="22"/>
        </w:rPr>
        <w:t>１　秋田県移住・就業支援事業実施要領及び仙北市就業者等移住支援金交付要綱に基づく事業の実施に関する報告及び立入調査について、秋田県及び仙北市から求められた場合には、それに応じます。</w:t>
      </w:r>
    </w:p>
    <w:p>
      <w:pPr>
        <w:pStyle w:val="0"/>
        <w:ind w:left="240" w:hanging="240"/>
        <w:jc w:val="left"/>
        <w:rPr>
          <w:rFonts w:hint="eastAsia" w:ascii="ＭＳ 明朝" w:hAnsi="ＭＳ 明朝" w:eastAsia="ＭＳ 明朝"/>
          <w:sz w:val="22"/>
        </w:rPr>
      </w:pPr>
    </w:p>
    <w:p>
      <w:pPr>
        <w:pStyle w:val="0"/>
        <w:ind w:left="240" w:hanging="240"/>
        <w:jc w:val="left"/>
        <w:rPr>
          <w:rFonts w:hint="eastAsia" w:ascii="ＭＳ 明朝" w:hAnsi="ＭＳ 明朝" w:eastAsia="ＭＳ 明朝"/>
          <w:sz w:val="22"/>
        </w:rPr>
      </w:pPr>
      <w:r>
        <w:rPr>
          <w:rFonts w:hint="eastAsia" w:ascii="ＭＳ 明朝" w:hAnsi="ＭＳ 明朝" w:eastAsia="ＭＳ 明朝"/>
          <w:sz w:val="22"/>
        </w:rPr>
        <w:t>２　以下の場合には、仙北市就業者等移住支援金交付要綱に基づき、移住支援金の全額又は半額を返還します。</w:t>
      </w:r>
    </w:p>
    <w:p>
      <w:pPr>
        <w:pStyle w:val="19"/>
        <w:jc w:val="both"/>
        <w:rPr>
          <w:rFonts w:hint="eastAsia" w:ascii="ＭＳ 明朝" w:hAnsi="ＭＳ 明朝" w:eastAsia="ＭＳ 明朝"/>
          <w:sz w:val="22"/>
        </w:rPr>
      </w:pPr>
    </w:p>
    <w:p>
      <w:pPr>
        <w:pStyle w:val="19"/>
        <w:ind w:left="440" w:hanging="440" w:hangingChars="200"/>
        <w:jc w:val="both"/>
        <w:rPr>
          <w:rFonts w:hint="eastAsia" w:ascii="ＭＳ 明朝" w:hAnsi="ＭＳ 明朝" w:eastAsia="ＭＳ 明朝"/>
          <w:sz w:val="22"/>
        </w:rPr>
      </w:pPr>
      <w:r>
        <w:rPr>
          <w:rFonts w:hint="eastAsia" w:ascii="ＭＳ 明朝" w:hAnsi="ＭＳ 明朝" w:eastAsia="ＭＳ 明朝"/>
          <w:sz w:val="22"/>
        </w:rPr>
        <w:t>（１）移住支援金の申請に当たって、虚偽の内容を申請したことが判明した場合：全額</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（２）移住支援金の申請日から３年未満に仙北市以外の市区町村に転出した場合：全額</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（３）移住支援金の申請日から１年以内に移住支援金の要件を満たす職を辞した場合：全額</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（４）秋田県が実施する起業支援事業（地域課題解決枠）に係る起業支援金の交付決定を取り消された場合：全額</w:t>
      </w: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（５）移住支援金の申請日から３年以上５年以内に仙北市外に転出した場合：半額</w:t>
      </w:r>
    </w:p>
    <w:p>
      <w:pPr>
        <w:pStyle w:val="0"/>
        <w:ind w:left="210" w:hanging="210"/>
        <w:rPr>
          <w:rFonts w:hint="eastAsia" w:ascii="ＭＳ 明朝" w:hAnsi="ＭＳ 明朝" w:eastAsia="ＭＳ 明朝"/>
          <w:sz w:val="22"/>
        </w:rPr>
      </w:pPr>
    </w:p>
    <w:p>
      <w:pPr>
        <w:pStyle w:val="0"/>
        <w:ind w:left="240" w:hanging="240"/>
        <w:rPr>
          <w:rFonts w:hint="eastAsia" w:ascii="ＭＳ 明朝" w:hAnsi="ＭＳ 明朝" w:eastAsia="ＭＳ 明朝"/>
          <w:sz w:val="22"/>
        </w:rPr>
      </w:pPr>
      <w:r>
        <w:rPr>
          <w:rFonts w:hint="eastAsia" w:ascii="ＭＳ 明朝" w:hAnsi="ＭＳ 明朝" w:eastAsia="ＭＳ 明朝"/>
          <w:sz w:val="22"/>
        </w:rPr>
        <w:t>３　上記２の誓約事項が遵守されているか確認するために、仙北市が住民基本台帳に記録されている事項を閲覧することに同意します。</w:t>
      </w:r>
    </w:p>
    <w:p>
      <w:pPr>
        <w:pStyle w:val="0"/>
        <w:ind w:left="240" w:hanging="240"/>
        <w:rPr>
          <w:rFonts w:hint="eastAsia" w:ascii="ＭＳ 明朝" w:hAnsi="ＭＳ 明朝" w:eastAsia="ＭＳ 明朝"/>
          <w:sz w:val="22"/>
        </w:rPr>
      </w:pPr>
    </w:p>
    <w:p>
      <w:pPr>
        <w:pStyle w:val="0"/>
        <w:ind w:left="240" w:hanging="240"/>
        <w:rPr>
          <w:rFonts w:hint="eastAsia" w:ascii="ＭＳ 明朝" w:hAnsi="ＭＳ 明朝" w:eastAsia="ＭＳ 明朝"/>
          <w:sz w:val="22"/>
        </w:rPr>
      </w:pPr>
      <w:r>
        <w:rPr>
          <w:rFonts w:hint="eastAsia" w:ascii="ＭＳ 明朝" w:hAnsi="ＭＳ 明朝" w:eastAsia="ＭＳ 明朝"/>
          <w:sz w:val="22"/>
        </w:rPr>
        <w:t>４　住所、就業先等の移住支援金の要件に関する事項の異動について、移住支援金受給の要件となる就業先法人が当該事実を秋田県及び仙北市に報告することに同意します。</w:t>
      </w:r>
    </w:p>
    <w:p>
      <w:pPr>
        <w:pStyle w:val="0"/>
        <w:rPr>
          <w:rFonts w:hint="eastAsia" w:ascii="ＭＳ 明朝" w:hAnsi="ＭＳ 明朝" w:eastAsia="ＭＳ 明朝"/>
          <w:sz w:val="22"/>
        </w:rPr>
      </w:pPr>
    </w:p>
    <w:p>
      <w:pPr>
        <w:pStyle w:val="0"/>
        <w:ind w:right="960"/>
        <w:rPr>
          <w:rFonts w:hint="eastAsia" w:ascii="ＭＳ 明朝" w:hAnsi="ＭＳ 明朝" w:eastAsia="ＭＳ 明朝"/>
          <w:sz w:val="22"/>
        </w:rPr>
      </w:pPr>
      <w:r>
        <w:rPr>
          <w:rFonts w:hint="eastAsia"/>
        </w:rPr>
        <w:br w:type="page"/>
      </w:r>
    </w:p>
    <w:p>
      <w:pPr>
        <w:pStyle w:val="0"/>
        <w:ind w:right="960"/>
        <w:rPr>
          <w:rFonts w:hint="eastAsia" w:ascii="ＭＳ 明朝" w:hAnsi="ＭＳ 明朝" w:eastAsia="ＭＳ 明朝"/>
          <w:sz w:val="22"/>
        </w:rPr>
      </w:pPr>
      <w:r>
        <w:rPr>
          <w:rFonts w:hint="eastAsia" w:ascii="ＭＳ 明朝" w:hAnsi="ＭＳ 明朝" w:eastAsia="ＭＳ 明朝"/>
          <w:sz w:val="22"/>
        </w:rPr>
        <w:t>様式第１号別紙２（第５条関係）</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秋田県移住・就業支援事業に係る個人情報の取扱い</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秋田県及び仙北市は、秋田県移住・就業支援事業実施要領及び仙北市就業者等移住支援金交付要綱に基づく事業の実施に際して得た個人情報について、</w:t>
      </w:r>
      <w:r>
        <w:rPr>
          <w:rFonts w:hint="eastAsia" w:ascii="ＭＳ 明朝" w:hAnsi="ＭＳ 明朝" w:eastAsia="ＭＳ 明朝"/>
          <w:color w:val="000000" w:themeColor="text1"/>
          <w:sz w:val="22"/>
        </w:rPr>
        <w:t>個人情報の保護に関する法律等</w:t>
      </w:r>
      <w:r>
        <w:rPr>
          <w:rFonts w:hint="eastAsia" w:ascii="ＭＳ 明朝" w:hAnsi="ＭＳ 明朝" w:eastAsia="ＭＳ 明朝"/>
          <w:sz w:val="22"/>
        </w:rPr>
        <w:t>の規定に基づき適切に管理し、本事業の実施のために利用します。</w:t>
      </w:r>
    </w:p>
    <w:p>
      <w:pPr>
        <w:pStyle w:val="0"/>
        <w:jc w:val="left"/>
        <w:rPr>
          <w:rFonts w:hint="eastAsia" w:ascii="ＭＳ 明朝" w:hAnsi="ＭＳ 明朝" w:eastAsia="ＭＳ 明朝"/>
          <w:sz w:val="22"/>
        </w:rPr>
      </w:pPr>
      <w:r>
        <w:rPr>
          <w:rFonts w:hint="eastAsia" w:ascii="ＭＳ 明朝" w:hAnsi="ＭＳ 明朝" w:eastAsia="ＭＳ 明朝"/>
          <w:sz w:val="22"/>
        </w:rPr>
        <w:t>　また、秋田県及び仙北市は、当該個人情報について、他の都道府県において実施する移住支援事業の円滑な実施、国への実施状況の報告等のため、国、他の都道府県、他の市区町村に提供し、又は確認する場合があります。</w:t>
      </w:r>
    </w:p>
    <w:p>
      <w:pPr>
        <w:pStyle w:val="0"/>
        <w:jc w:val="left"/>
        <w:rPr>
          <w:rFonts w:hint="eastAsia" w:ascii="ＭＳ 明朝" w:hAnsi="ＭＳ 明朝" w:eastAsia="ＭＳ 明朝"/>
          <w:sz w:val="22"/>
        </w:rPr>
      </w:pPr>
    </w:p>
    <w:p>
      <w:pPr>
        <w:pStyle w:val="0"/>
        <w:ind w:right="960"/>
        <w:rPr>
          <w:rFonts w:hint="eastAsia" w:ascii="ＭＳ 明朝" w:hAnsi="ＭＳ 明朝" w:eastAsia="ＭＳ 明朝"/>
          <w:sz w:val="22"/>
        </w:rPr>
      </w:pPr>
      <w:r>
        <w:rPr>
          <w:rFonts w:hint="eastAsia"/>
        </w:rPr>
        <w:br w:type="page"/>
      </w:r>
    </w:p>
    <w:p>
      <w:pPr>
        <w:pStyle w:val="0"/>
        <w:ind w:right="960"/>
        <w:rPr>
          <w:rFonts w:hint="eastAsia" w:ascii="ＭＳ 明朝" w:hAnsi="ＭＳ 明朝" w:eastAsia="ＭＳ 明朝"/>
          <w:sz w:val="22"/>
        </w:rPr>
      </w:pPr>
      <w:r>
        <w:rPr>
          <w:rFonts w:hint="eastAsia" w:ascii="ＭＳ 明朝" w:hAnsi="ＭＳ 明朝" w:eastAsia="ＭＳ 明朝"/>
          <w:sz w:val="22"/>
        </w:rPr>
        <w:t>様式第１号別紙３（第５条関係）</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関係人口に関する要件</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仙北市就業者等移住支援金交付要綱に基づく事業における関係人口に関する要件については、次の１及び２の要件を満たす申請者を対象とします。</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１　移住する直前において、次に掲げる要件のいずれかに該当すること。</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（１）仙北市ふるさとサポーター又はその家族である者</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（２）仙北市移住者の会の会員又はその家族である者</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（３）仙北市出身者で構成する首都圏ふるさと会の会員又はその家族である者</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（４）仙北市移住体験事業を利用したことがある者</w:t>
      </w:r>
    </w:p>
    <w:p>
      <w:pPr>
        <w:pStyle w:val="0"/>
        <w:ind w:left="240" w:hanging="240"/>
        <w:jc w:val="left"/>
        <w:rPr>
          <w:rFonts w:hint="eastAsia" w:ascii="ＭＳ 明朝" w:hAnsi="ＭＳ 明朝" w:eastAsia="ＭＳ 明朝"/>
          <w:sz w:val="22"/>
        </w:rPr>
      </w:pPr>
    </w:p>
    <w:p>
      <w:pPr>
        <w:pStyle w:val="0"/>
        <w:ind w:left="240" w:hanging="240"/>
        <w:jc w:val="left"/>
        <w:rPr>
          <w:rFonts w:hint="eastAsia" w:ascii="ＭＳ 明朝" w:hAnsi="ＭＳ 明朝" w:eastAsia="ＭＳ 明朝"/>
          <w:sz w:val="22"/>
        </w:rPr>
      </w:pPr>
      <w:r>
        <w:rPr>
          <w:rFonts w:hint="eastAsia" w:ascii="ＭＳ 明朝" w:hAnsi="ＭＳ 明朝" w:eastAsia="ＭＳ 明朝"/>
          <w:sz w:val="22"/>
        </w:rPr>
        <w:t>２　次に掲げる要件のいずれかに該当すること。</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（１）秋田県内で農林水産業に就業した者</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（２）秋田県内で家業等へ就業した者</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（３）秋田県内の企業等（国家公務員を除く。）に就業した者であって、次に掲げる要件の全てに該当すること。</w:t>
      </w:r>
    </w:p>
    <w:p>
      <w:pPr>
        <w:pStyle w:val="0"/>
        <w:ind w:left="640" w:leftChars="200" w:hanging="220" w:hangingChars="100"/>
        <w:rPr>
          <w:rFonts w:hint="eastAsia" w:ascii="ＭＳ 明朝" w:hAnsi="ＭＳ 明朝" w:eastAsia="ＭＳ 明朝"/>
          <w:sz w:val="22"/>
        </w:rPr>
      </w:pPr>
      <w:r>
        <w:rPr>
          <w:rFonts w:hint="eastAsia" w:ascii="ＭＳ 明朝" w:hAnsi="ＭＳ 明朝" w:eastAsia="ＭＳ 明朝"/>
          <w:sz w:val="22"/>
        </w:rPr>
        <w:t>ア　雇用契約書（官公庁にあっては辞令書又は労働条件通知書）に基づいて就業していること。</w:t>
      </w:r>
    </w:p>
    <w:p>
      <w:pPr>
        <w:pStyle w:val="0"/>
        <w:ind w:left="640" w:leftChars="200" w:hanging="220" w:hangingChars="100"/>
        <w:rPr>
          <w:rFonts w:hint="eastAsia" w:ascii="ＭＳ 明朝" w:hAnsi="ＭＳ 明朝" w:eastAsia="ＭＳ 明朝"/>
          <w:sz w:val="22"/>
        </w:rPr>
      </w:pPr>
      <w:r>
        <w:rPr>
          <w:rFonts w:hint="eastAsia" w:ascii="ＭＳ 明朝" w:hAnsi="ＭＳ 明朝" w:eastAsia="ＭＳ 明朝"/>
          <w:sz w:val="22"/>
        </w:rPr>
        <w:t>イ　当該就業先において、移住支援金の申請日から５年以上、継続して勤務する意思を有していること。</w:t>
      </w:r>
    </w:p>
    <w:p>
      <w:pPr>
        <w:pStyle w:val="0"/>
        <w:ind w:left="640" w:leftChars="200" w:hanging="220" w:hangingChars="100"/>
        <w:rPr>
          <w:rFonts w:hint="eastAsia" w:ascii="ＭＳ 明朝" w:hAnsi="ＭＳ 明朝" w:eastAsia="ＭＳ 明朝"/>
          <w:sz w:val="22"/>
        </w:rPr>
      </w:pPr>
      <w:r>
        <w:rPr>
          <w:rFonts w:hint="eastAsia" w:ascii="ＭＳ 明朝" w:hAnsi="ＭＳ 明朝" w:eastAsia="ＭＳ 明朝"/>
          <w:sz w:val="22"/>
        </w:rPr>
        <w:t>ウ　転勤、出向、出張、研修等による勤務地の変更ではなく、新規の雇用であること。</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（４）仙北市で新たに事業を営む者</w:t>
      </w:r>
    </w:p>
    <w:p>
      <w:pPr>
        <w:pStyle w:val="0"/>
        <w:ind w:left="440" w:hanging="440" w:hangingChars="200"/>
        <w:rPr>
          <w:rFonts w:hint="eastAsia" w:ascii="ＭＳ 明朝" w:hAnsi="ＭＳ 明朝" w:eastAsia="ＭＳ 明朝"/>
          <w:sz w:val="22"/>
        </w:rPr>
      </w:pPr>
      <w:r>
        <w:rPr>
          <w:rFonts w:hint="eastAsia" w:ascii="ＭＳ 明朝" w:hAnsi="ＭＳ 明朝" w:eastAsia="ＭＳ 明朝"/>
          <w:sz w:val="22"/>
        </w:rPr>
        <w:t>（５）仙北市や地域運営団体等が実施する地域づくり事業に継続的に参画する者</w:t>
      </w:r>
    </w:p>
    <w:p>
      <w:pPr>
        <w:pStyle w:val="0"/>
        <w:ind w:left="240" w:hanging="240"/>
        <w:jc w:val="left"/>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sectPr>
      <w:pgSz w:w="11906" w:h="16838"/>
      <w:pgMar w:top="1984" w:right="1417" w:bottom="170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jaVu Sans">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19"/>
    <w:link w:val="20"/>
    <w:uiPriority w:val="0"/>
    <w:qFormat/>
    <w:pPr>
      <w:jc w:val="center"/>
    </w:pPr>
    <w:rPr>
      <w:rFonts w:ascii="Century" w:hAnsi="Century" w:eastAsia="ＭＳ 明朝"/>
      <w:kern w:val="0"/>
      <w:sz w:val="21"/>
    </w:rPr>
  </w:style>
  <w:style w:type="character" w:styleId="20" w:customStyle="1">
    <w:name w:val="記 (文字)"/>
    <w:basedOn w:val="10"/>
    <w:next w:val="20"/>
    <w:link w:val="19"/>
    <w:uiPriority w:val="0"/>
    <w:rPr>
      <w:rFonts w:ascii="Century" w:hAnsi="Century" w:eastAsia="ＭＳ 明朝"/>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5</Pages>
  <Words>14</Words>
  <Characters>2818</Characters>
  <Application>JUST Note</Application>
  <Lines>854</Lines>
  <Paragraphs>129</Paragraphs>
  <CharactersWithSpaces>2880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senboku</dc:creator>
  <cp:lastModifiedBy>senboku</cp:lastModifiedBy>
  <cp:lastPrinted>2025-06-03T04:19:00Z</cp:lastPrinted>
  <dcterms:created xsi:type="dcterms:W3CDTF">2025-06-04T08:37:00Z</dcterms:created>
  <dcterms:modified xsi:type="dcterms:W3CDTF">2025-08-19T05:25:41Z</dcterms:modified>
  <cp:revision>6</cp:revision>
</cp:coreProperties>
</file>